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7573E4" w:rsidRDefault="007573E4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31507F" w:rsidRDefault="00C96398" w:rsidP="0049171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всемирному дню охраны труда: о состоянии условий труда </w:t>
      </w:r>
      <w:r w:rsidR="0031507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в организациях </w:t>
      </w:r>
      <w:r w:rsidR="00197AEC">
        <w:rPr>
          <w:rFonts w:ascii="Arial" w:hAnsi="Arial" w:cs="Arial"/>
          <w:b/>
          <w:sz w:val="24"/>
          <w:szCs w:val="24"/>
        </w:rPr>
        <w:t>Республики Тыва</w:t>
      </w:r>
      <w:r w:rsidRPr="0031507F">
        <w:rPr>
          <w:rFonts w:ascii="Arial" w:hAnsi="Arial" w:cs="Arial"/>
          <w:b/>
          <w:sz w:val="24"/>
          <w:szCs w:val="24"/>
        </w:rPr>
        <w:t xml:space="preserve"> в</w:t>
      </w:r>
      <w:r w:rsidR="00A06CF7" w:rsidRPr="0031507F">
        <w:rPr>
          <w:rFonts w:ascii="Arial" w:hAnsi="Arial" w:cs="Arial"/>
          <w:b/>
          <w:sz w:val="24"/>
          <w:szCs w:val="24"/>
        </w:rPr>
        <w:t xml:space="preserve"> </w:t>
      </w:r>
      <w:r w:rsidR="003A6595" w:rsidRPr="0031507F">
        <w:rPr>
          <w:rFonts w:ascii="Arial" w:hAnsi="Arial" w:cs="Arial"/>
          <w:b/>
          <w:sz w:val="24"/>
          <w:szCs w:val="24"/>
        </w:rPr>
        <w:t>201</w:t>
      </w:r>
      <w:r w:rsidR="00A14620">
        <w:rPr>
          <w:rFonts w:ascii="Arial" w:hAnsi="Arial" w:cs="Arial"/>
          <w:b/>
          <w:sz w:val="24"/>
          <w:szCs w:val="24"/>
        </w:rPr>
        <w:t>7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у</w:t>
      </w:r>
      <w:r w:rsidR="0031507F" w:rsidRPr="0031507F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7573E4" w:rsidRDefault="00E966EF" w:rsidP="007573E4">
      <w:pPr>
        <w:spacing w:line="192" w:lineRule="auto"/>
        <w:jc w:val="center"/>
        <w:rPr>
          <w:b/>
          <w:sz w:val="28"/>
        </w:rPr>
      </w:pPr>
    </w:p>
    <w:p w:rsidR="00D54451" w:rsidRPr="00D46A4A" w:rsidRDefault="005F0A25" w:rsidP="003C27B3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25.04.2018                                                                                                    </w:t>
      </w:r>
      <w:r w:rsidR="00D54451" w:rsidRPr="00197AEC">
        <w:rPr>
          <w:sz w:val="28"/>
          <w:szCs w:val="28"/>
        </w:rPr>
        <w:t xml:space="preserve">г. </w:t>
      </w:r>
      <w:r w:rsidR="00197AEC" w:rsidRPr="00197AEC">
        <w:rPr>
          <w:sz w:val="28"/>
          <w:szCs w:val="28"/>
        </w:rPr>
        <w:t>Кызыл</w:t>
      </w:r>
    </w:p>
    <w:p w:rsidR="00020294" w:rsidRDefault="00020294" w:rsidP="00F76FE4">
      <w:pPr>
        <w:spacing w:line="192" w:lineRule="auto"/>
        <w:jc w:val="center"/>
        <w:rPr>
          <w:b/>
          <w:sz w:val="28"/>
        </w:rPr>
      </w:pPr>
    </w:p>
    <w:p w:rsidR="001A2F84" w:rsidRDefault="001A2F84" w:rsidP="00F76FE4">
      <w:pPr>
        <w:spacing w:line="192" w:lineRule="auto"/>
        <w:jc w:val="center"/>
        <w:rPr>
          <w:b/>
          <w:sz w:val="28"/>
        </w:rPr>
      </w:pPr>
    </w:p>
    <w:p w:rsidR="00264B5E" w:rsidRPr="00A87DB4" w:rsidRDefault="00264B5E" w:rsidP="00F76FE4">
      <w:pPr>
        <w:spacing w:line="192" w:lineRule="auto"/>
        <w:jc w:val="center"/>
        <w:rPr>
          <w:b/>
          <w:sz w:val="28"/>
        </w:rPr>
      </w:pPr>
    </w:p>
    <w:p w:rsidR="004B0C30" w:rsidRDefault="004B0C30" w:rsidP="004B0C30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Pr="00593F1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в </w:t>
      </w:r>
      <w:r w:rsidR="00197AEC">
        <w:rPr>
          <w:sz w:val="28"/>
          <w:szCs w:val="28"/>
        </w:rPr>
        <w:t xml:space="preserve">Республике Тыва </w:t>
      </w:r>
      <w:r>
        <w:rPr>
          <w:sz w:val="28"/>
          <w:szCs w:val="28"/>
        </w:rPr>
        <w:t>на рабочих местах с</w:t>
      </w:r>
      <w:r w:rsidRPr="00593F10">
        <w:rPr>
          <w:sz w:val="28"/>
          <w:szCs w:val="28"/>
        </w:rPr>
        <w:t xml:space="preserve"> вредны</w:t>
      </w:r>
      <w:r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DD4060">
        <w:rPr>
          <w:sz w:val="28"/>
          <w:szCs w:val="28"/>
        </w:rPr>
        <w:t>3,2</w:t>
      </w:r>
      <w:r w:rsidRPr="00593F10">
        <w:rPr>
          <w:sz w:val="28"/>
          <w:szCs w:val="28"/>
        </w:rPr>
        <w:t xml:space="preserve"> тыс</w:t>
      </w:r>
      <w:r>
        <w:rPr>
          <w:sz w:val="28"/>
          <w:szCs w:val="28"/>
        </w:rPr>
        <w:t>ячи</w:t>
      </w:r>
      <w:r w:rsidRPr="00593F1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br/>
      </w:r>
      <w:r w:rsidRPr="00593F10">
        <w:rPr>
          <w:sz w:val="28"/>
          <w:szCs w:val="28"/>
        </w:rPr>
        <w:t xml:space="preserve">или </w:t>
      </w:r>
      <w:r w:rsidR="00DD4060">
        <w:rPr>
          <w:sz w:val="28"/>
          <w:szCs w:val="28"/>
        </w:rPr>
        <w:t>32,2</w:t>
      </w:r>
      <w:r w:rsidRPr="00593F1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Pr="00593F10">
        <w:rPr>
          <w:sz w:val="28"/>
          <w:szCs w:val="28"/>
        </w:rPr>
        <w:t xml:space="preserve"> от численности работников </w:t>
      </w:r>
      <w:r w:rsidRPr="00D54451">
        <w:rPr>
          <w:sz w:val="28"/>
          <w:szCs w:val="28"/>
        </w:rPr>
        <w:t>организаций,</w:t>
      </w:r>
      <w:r w:rsidRPr="00593F10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обследованию</w:t>
      </w:r>
      <w:proofErr w:type="gramStart"/>
      <w:r w:rsidRPr="00356E88">
        <w:rPr>
          <w:sz w:val="28"/>
          <w:szCs w:val="28"/>
          <w:vertAlign w:val="superscript"/>
        </w:rPr>
        <w:t>1</w:t>
      </w:r>
      <w:proofErr w:type="gramEnd"/>
      <w:r w:rsidRPr="00356E88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. Из них</w:t>
      </w:r>
      <w:r w:rsidRPr="00593F10">
        <w:rPr>
          <w:sz w:val="28"/>
          <w:szCs w:val="28"/>
        </w:rPr>
        <w:t xml:space="preserve"> </w:t>
      </w:r>
      <w:r w:rsidR="00DD4060">
        <w:rPr>
          <w:sz w:val="28"/>
          <w:szCs w:val="28"/>
        </w:rPr>
        <w:t>91,1</w:t>
      </w:r>
      <w:r>
        <w:rPr>
          <w:sz w:val="28"/>
          <w:szCs w:val="28"/>
        </w:rPr>
        <w:t xml:space="preserve"> процента</w:t>
      </w:r>
      <w:r w:rsidRPr="009E472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составляли</w:t>
      </w:r>
      <w:r w:rsidRPr="00593F10">
        <w:rPr>
          <w:sz w:val="28"/>
          <w:szCs w:val="28"/>
        </w:rPr>
        <w:t xml:space="preserve"> мужчины. </w:t>
      </w:r>
      <w:r w:rsidR="00E80FC6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Наибольшая доля работающих во вредных и </w:t>
      </w:r>
      <w:r w:rsidRPr="00593F10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опасных условиях труда сосредоточена в организациях </w:t>
      </w:r>
      <w:r w:rsidR="00DD4060">
        <w:rPr>
          <w:sz w:val="28"/>
          <w:szCs w:val="28"/>
        </w:rPr>
        <w:t>по добыче полезных ископаемых – 58,3 процента</w:t>
      </w:r>
      <w:r w:rsidR="00DD4060" w:rsidRPr="00951C3F">
        <w:rPr>
          <w:sz w:val="28"/>
          <w:szCs w:val="28"/>
        </w:rPr>
        <w:t xml:space="preserve"> </w:t>
      </w:r>
      <w:r w:rsidR="00DD4060">
        <w:rPr>
          <w:sz w:val="28"/>
          <w:szCs w:val="28"/>
        </w:rPr>
        <w:t>списочного состава данных организаций (из них в организациях по добыче</w:t>
      </w:r>
      <w:proofErr w:type="gramEnd"/>
      <w:r w:rsidR="00DD4060">
        <w:rPr>
          <w:sz w:val="28"/>
          <w:szCs w:val="28"/>
        </w:rPr>
        <w:t xml:space="preserve"> </w:t>
      </w:r>
      <w:r w:rsidR="00072803" w:rsidRPr="00072803">
        <w:rPr>
          <w:sz w:val="28"/>
          <w:szCs w:val="28"/>
        </w:rPr>
        <w:br/>
      </w:r>
      <w:proofErr w:type="gramStart"/>
      <w:r w:rsidR="00DD4060">
        <w:rPr>
          <w:sz w:val="28"/>
          <w:szCs w:val="28"/>
        </w:rPr>
        <w:t>угля – 73,4</w:t>
      </w:r>
      <w:r w:rsidR="00DD4060" w:rsidRPr="00DD4060">
        <w:rPr>
          <w:sz w:val="28"/>
          <w:szCs w:val="28"/>
        </w:rPr>
        <w:t xml:space="preserve"> </w:t>
      </w:r>
      <w:r w:rsidR="00DD4060">
        <w:rPr>
          <w:sz w:val="28"/>
          <w:szCs w:val="28"/>
        </w:rPr>
        <w:t>процента, по добыче металлических руд – 50 процент</w:t>
      </w:r>
      <w:r w:rsidR="00A507A7">
        <w:rPr>
          <w:sz w:val="28"/>
          <w:szCs w:val="28"/>
        </w:rPr>
        <w:t>ов</w:t>
      </w:r>
      <w:r w:rsidR="00DD4060">
        <w:rPr>
          <w:sz w:val="28"/>
          <w:szCs w:val="28"/>
        </w:rPr>
        <w:t xml:space="preserve"> работников списочного состава), </w:t>
      </w:r>
      <w:r w:rsidR="0080210F">
        <w:rPr>
          <w:sz w:val="28"/>
          <w:szCs w:val="28"/>
        </w:rPr>
        <w:t xml:space="preserve">в организациях по обеспечению электрической энергией, газом и паром; кондиционированию воздуха – 37,1 процента, </w:t>
      </w:r>
      <w:r w:rsidR="00FD11DC">
        <w:rPr>
          <w:sz w:val="28"/>
          <w:szCs w:val="28"/>
        </w:rPr>
        <w:t xml:space="preserve">в организациях </w:t>
      </w:r>
      <w:r w:rsidR="00072803" w:rsidRPr="00072803">
        <w:rPr>
          <w:sz w:val="28"/>
          <w:szCs w:val="28"/>
        </w:rPr>
        <w:br/>
      </w:r>
      <w:r w:rsidR="00FD11DC">
        <w:rPr>
          <w:sz w:val="28"/>
          <w:szCs w:val="28"/>
        </w:rPr>
        <w:t>по</w:t>
      </w:r>
      <w:r w:rsidR="00FD11DC" w:rsidRPr="00593F10">
        <w:rPr>
          <w:sz w:val="28"/>
          <w:szCs w:val="28"/>
        </w:rPr>
        <w:t xml:space="preserve"> </w:t>
      </w:r>
      <w:r w:rsidR="00FD11DC">
        <w:rPr>
          <w:sz w:val="28"/>
          <w:szCs w:val="28"/>
        </w:rPr>
        <w:t xml:space="preserve">водоснабжению; водоотведению, организации сбора и утилизации отходов, деятельности по ликвидации загрязнений – 33,3 процента, в </w:t>
      </w:r>
      <w:r w:rsidR="00E80FC6">
        <w:rPr>
          <w:sz w:val="28"/>
          <w:szCs w:val="28"/>
        </w:rPr>
        <w:t xml:space="preserve">организациях </w:t>
      </w:r>
      <w:r w:rsidR="00F55424">
        <w:rPr>
          <w:sz w:val="28"/>
          <w:szCs w:val="28"/>
        </w:rPr>
        <w:br/>
      </w:r>
      <w:r w:rsidR="00E80FC6">
        <w:rPr>
          <w:sz w:val="28"/>
          <w:szCs w:val="28"/>
        </w:rPr>
        <w:t xml:space="preserve">по транспортировке </w:t>
      </w:r>
      <w:r w:rsidR="00FD11DC">
        <w:rPr>
          <w:sz w:val="28"/>
          <w:szCs w:val="28"/>
        </w:rPr>
        <w:t>и хранени</w:t>
      </w:r>
      <w:r w:rsidR="00E80FC6">
        <w:rPr>
          <w:sz w:val="28"/>
          <w:szCs w:val="28"/>
        </w:rPr>
        <w:t>я</w:t>
      </w:r>
      <w:r w:rsidR="00FD11DC">
        <w:rPr>
          <w:sz w:val="28"/>
          <w:szCs w:val="28"/>
        </w:rPr>
        <w:t xml:space="preserve"> – 24,2 </w:t>
      </w:r>
      <w:r>
        <w:rPr>
          <w:sz w:val="28"/>
          <w:szCs w:val="28"/>
        </w:rPr>
        <w:t>процента списочного состава работников</w:t>
      </w:r>
      <w:r w:rsidRPr="00593F10">
        <w:rPr>
          <w:sz w:val="28"/>
          <w:szCs w:val="28"/>
        </w:rPr>
        <w:t>.</w:t>
      </w:r>
      <w:proofErr w:type="gramEnd"/>
    </w:p>
    <w:p w:rsidR="004B0C30" w:rsidRDefault="004B0C30" w:rsidP="004B0C30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на рабочих местах являлись шум, воздушный ультразвук и инфразвук, </w:t>
      </w:r>
      <w:r>
        <w:rPr>
          <w:sz w:val="28"/>
          <w:szCs w:val="28"/>
        </w:rPr>
        <w:br/>
        <w:t xml:space="preserve">фактор </w:t>
      </w:r>
      <w:r w:rsidRPr="00593F10">
        <w:rPr>
          <w:sz w:val="28"/>
          <w:szCs w:val="28"/>
        </w:rPr>
        <w:t>тяжест</w:t>
      </w:r>
      <w:r>
        <w:rPr>
          <w:sz w:val="28"/>
          <w:szCs w:val="28"/>
        </w:rPr>
        <w:t>и</w:t>
      </w:r>
      <w:r w:rsidRPr="00593F10">
        <w:rPr>
          <w:sz w:val="28"/>
          <w:szCs w:val="28"/>
        </w:rPr>
        <w:t xml:space="preserve"> трудового процесса</w:t>
      </w:r>
      <w:r w:rsidR="001A2F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2F84">
        <w:rPr>
          <w:sz w:val="28"/>
          <w:szCs w:val="28"/>
        </w:rPr>
        <w:t>а также химическ</w:t>
      </w:r>
      <w:r w:rsidR="0040417D">
        <w:rPr>
          <w:sz w:val="28"/>
          <w:szCs w:val="28"/>
        </w:rPr>
        <w:t>ий</w:t>
      </w:r>
      <w:r w:rsidR="001A2F84">
        <w:rPr>
          <w:sz w:val="28"/>
          <w:szCs w:val="28"/>
        </w:rPr>
        <w:t xml:space="preserve"> фактор </w:t>
      </w:r>
      <w:r>
        <w:rPr>
          <w:sz w:val="28"/>
          <w:szCs w:val="28"/>
        </w:rPr>
        <w:t xml:space="preserve">– </w:t>
      </w:r>
      <w:r w:rsidR="00443E48">
        <w:rPr>
          <w:sz w:val="28"/>
          <w:szCs w:val="28"/>
        </w:rPr>
        <w:br/>
      </w:r>
      <w:r>
        <w:rPr>
          <w:sz w:val="28"/>
          <w:szCs w:val="28"/>
        </w:rPr>
        <w:t xml:space="preserve">под их воздействием трудились </w:t>
      </w:r>
      <w:r w:rsidR="001A2F84">
        <w:rPr>
          <w:sz w:val="28"/>
          <w:szCs w:val="28"/>
        </w:rPr>
        <w:t>47,6</w:t>
      </w:r>
      <w:r>
        <w:rPr>
          <w:sz w:val="28"/>
          <w:szCs w:val="28"/>
        </w:rPr>
        <w:t xml:space="preserve"> процента</w:t>
      </w:r>
      <w:r w:rsidR="001A2F84">
        <w:rPr>
          <w:sz w:val="28"/>
          <w:szCs w:val="28"/>
        </w:rPr>
        <w:t>, 47 процент</w:t>
      </w:r>
      <w:r w:rsidR="00443E48">
        <w:rPr>
          <w:sz w:val="28"/>
          <w:szCs w:val="28"/>
        </w:rPr>
        <w:t>ов</w:t>
      </w:r>
      <w:r w:rsidR="001A2F84">
        <w:rPr>
          <w:sz w:val="28"/>
          <w:szCs w:val="28"/>
        </w:rPr>
        <w:t xml:space="preserve"> и 33,7</w:t>
      </w:r>
      <w:r>
        <w:rPr>
          <w:sz w:val="28"/>
          <w:szCs w:val="28"/>
        </w:rPr>
        <w:t xml:space="preserve"> процента численности занятых на работах с вредными и (или) опасными условиями труда соответственно.</w:t>
      </w:r>
    </w:p>
    <w:p w:rsidR="001A2F84" w:rsidRDefault="001A2F84" w:rsidP="004B0C30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</w:p>
    <w:p w:rsidR="001A2F84" w:rsidRDefault="001A2F84" w:rsidP="004B0C30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</w:p>
    <w:p w:rsidR="001A2F84" w:rsidRDefault="001A2F84" w:rsidP="004B0C30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</w:p>
    <w:p w:rsidR="004B0C30" w:rsidRDefault="004B0C30" w:rsidP="004B0C30">
      <w:pPr>
        <w:shd w:val="clear" w:color="auto" w:fill="FFFFFF"/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ч</w:t>
      </w:r>
      <w:r w:rsidRPr="008A75EF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 работников, которым установлен хотя бы один вид гарантий и компенсаций</w:t>
      </w:r>
      <w:r w:rsidRPr="000A2548">
        <w:rPr>
          <w:sz w:val="28"/>
          <w:szCs w:val="28"/>
        </w:rPr>
        <w:t xml:space="preserve"> </w:t>
      </w:r>
      <w:r>
        <w:rPr>
          <w:sz w:val="28"/>
          <w:szCs w:val="28"/>
        </w:rPr>
        <w:t>за работу с вредными и (или) опасными условиями труда,</w:t>
      </w:r>
      <w:r w:rsidRPr="008A75EF">
        <w:rPr>
          <w:sz w:val="28"/>
          <w:szCs w:val="28"/>
        </w:rPr>
        <w:t xml:space="preserve"> </w:t>
      </w:r>
      <w:r w:rsidR="001A2F84">
        <w:rPr>
          <w:sz w:val="28"/>
          <w:szCs w:val="28"/>
        </w:rPr>
        <w:t>100</w:t>
      </w:r>
      <w:r w:rsidRPr="00763D64">
        <w:rPr>
          <w:sz w:val="28"/>
          <w:szCs w:val="28"/>
        </w:rPr>
        <w:t xml:space="preserve"> процент</w:t>
      </w:r>
      <w:r w:rsidR="00A523A6">
        <w:rPr>
          <w:sz w:val="28"/>
          <w:szCs w:val="28"/>
        </w:rPr>
        <w:t>ов</w:t>
      </w:r>
      <w:r>
        <w:rPr>
          <w:sz w:val="28"/>
          <w:szCs w:val="28"/>
        </w:rPr>
        <w:t xml:space="preserve"> имели право на проведение медицинских осмотров, </w:t>
      </w:r>
      <w:r>
        <w:rPr>
          <w:sz w:val="28"/>
          <w:szCs w:val="28"/>
        </w:rPr>
        <w:br/>
      </w:r>
      <w:r w:rsidR="008753BB">
        <w:rPr>
          <w:sz w:val="28"/>
          <w:szCs w:val="28"/>
        </w:rPr>
        <w:t xml:space="preserve">60,4 процента – на ежегодный дополнительный оплачиваемый отпуск, </w:t>
      </w:r>
      <w:r w:rsidR="008753BB">
        <w:rPr>
          <w:sz w:val="28"/>
          <w:szCs w:val="28"/>
        </w:rPr>
        <w:br/>
      </w:r>
      <w:r w:rsidR="001A2F84">
        <w:rPr>
          <w:sz w:val="28"/>
          <w:szCs w:val="28"/>
        </w:rPr>
        <w:t>51,6</w:t>
      </w:r>
      <w:r>
        <w:rPr>
          <w:sz w:val="28"/>
          <w:szCs w:val="28"/>
        </w:rPr>
        <w:t xml:space="preserve"> процента – на оп</w:t>
      </w:r>
      <w:r w:rsidR="00FA6889">
        <w:rPr>
          <w:sz w:val="28"/>
          <w:szCs w:val="28"/>
        </w:rPr>
        <w:t>лату труда в повышенном размере.</w:t>
      </w:r>
      <w:r>
        <w:rPr>
          <w:sz w:val="28"/>
          <w:szCs w:val="28"/>
        </w:rPr>
        <w:t xml:space="preserve"> Почти половина </w:t>
      </w:r>
      <w:r w:rsidR="00F93B56">
        <w:rPr>
          <w:sz w:val="28"/>
          <w:szCs w:val="28"/>
        </w:rPr>
        <w:br/>
      </w:r>
      <w:r>
        <w:rPr>
          <w:sz w:val="28"/>
          <w:szCs w:val="28"/>
        </w:rPr>
        <w:t>(4</w:t>
      </w:r>
      <w:r w:rsidR="001A2F84">
        <w:rPr>
          <w:sz w:val="28"/>
          <w:szCs w:val="28"/>
        </w:rPr>
        <w:t>7,6</w:t>
      </w:r>
      <w:r>
        <w:rPr>
          <w:sz w:val="28"/>
          <w:szCs w:val="28"/>
        </w:rPr>
        <w:t xml:space="preserve"> процента) работников с установленными гарантиями и компенсациями </w:t>
      </w:r>
      <w:r>
        <w:rPr>
          <w:sz w:val="28"/>
          <w:szCs w:val="28"/>
        </w:rPr>
        <w:br/>
        <w:t xml:space="preserve">по итогам 2017 года имела право на </w:t>
      </w:r>
      <w:r w:rsidRPr="00F30351">
        <w:rPr>
          <w:sz w:val="28"/>
          <w:szCs w:val="28"/>
        </w:rPr>
        <w:t xml:space="preserve">досрочное назначение страховой пенсии </w:t>
      </w:r>
      <w:r>
        <w:rPr>
          <w:sz w:val="28"/>
          <w:szCs w:val="28"/>
        </w:rPr>
        <w:br/>
      </w:r>
      <w:r w:rsidRPr="00F30351">
        <w:rPr>
          <w:sz w:val="28"/>
          <w:szCs w:val="28"/>
        </w:rPr>
        <w:t>по старости</w:t>
      </w:r>
      <w:r>
        <w:rPr>
          <w:sz w:val="28"/>
          <w:szCs w:val="28"/>
        </w:rPr>
        <w:t>.</w:t>
      </w:r>
    </w:p>
    <w:p w:rsidR="004B0C30" w:rsidRPr="00593F10" w:rsidRDefault="004B0C30" w:rsidP="004B0C30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2017 году фактические расходы в среднем на одного работника, имеющего право на </w:t>
      </w:r>
      <w:r w:rsidRPr="009A4698">
        <w:rPr>
          <w:sz w:val="28"/>
          <w:szCs w:val="28"/>
        </w:rPr>
        <w:t>соответствующий вид гарантий и компенсаций</w:t>
      </w:r>
      <w:r>
        <w:rPr>
          <w:sz w:val="28"/>
          <w:szCs w:val="28"/>
        </w:rPr>
        <w:t xml:space="preserve">, составили </w:t>
      </w:r>
      <w:r>
        <w:rPr>
          <w:sz w:val="28"/>
          <w:szCs w:val="28"/>
        </w:rPr>
        <w:br/>
      </w:r>
      <w:r w:rsidR="001A2F84">
        <w:rPr>
          <w:sz w:val="28"/>
          <w:szCs w:val="28"/>
        </w:rPr>
        <w:t>8461</w:t>
      </w:r>
      <w:r>
        <w:rPr>
          <w:sz w:val="28"/>
          <w:szCs w:val="28"/>
        </w:rPr>
        <w:t xml:space="preserve"> рубл</w:t>
      </w:r>
      <w:r w:rsidR="00264B5E">
        <w:rPr>
          <w:sz w:val="28"/>
          <w:szCs w:val="28"/>
        </w:rPr>
        <w:t>ь</w:t>
      </w:r>
      <w:r>
        <w:rPr>
          <w:sz w:val="28"/>
          <w:szCs w:val="28"/>
        </w:rPr>
        <w:t xml:space="preserve">. В общем объеме израсходованных средств преобладали затраты </w:t>
      </w:r>
      <w:r>
        <w:rPr>
          <w:sz w:val="28"/>
          <w:szCs w:val="28"/>
        </w:rPr>
        <w:br/>
        <w:t xml:space="preserve">на оплату </w:t>
      </w:r>
      <w:r w:rsidRPr="009A4698">
        <w:rPr>
          <w:sz w:val="28"/>
          <w:szCs w:val="28"/>
        </w:rPr>
        <w:t>ежегодн</w:t>
      </w:r>
      <w:r>
        <w:rPr>
          <w:sz w:val="28"/>
          <w:szCs w:val="28"/>
        </w:rPr>
        <w:t>ого</w:t>
      </w:r>
      <w:r w:rsidRPr="009A4698">
        <w:rPr>
          <w:sz w:val="28"/>
          <w:szCs w:val="28"/>
        </w:rPr>
        <w:t xml:space="preserve"> дополнительного оплачиваемого отп</w:t>
      </w:r>
      <w:r>
        <w:rPr>
          <w:sz w:val="28"/>
          <w:szCs w:val="28"/>
        </w:rPr>
        <w:t>у</w:t>
      </w:r>
      <w:r w:rsidRPr="009A4698">
        <w:rPr>
          <w:sz w:val="28"/>
          <w:szCs w:val="28"/>
        </w:rPr>
        <w:t>ска</w:t>
      </w:r>
      <w:r>
        <w:rPr>
          <w:sz w:val="28"/>
          <w:szCs w:val="28"/>
        </w:rPr>
        <w:t xml:space="preserve"> (</w:t>
      </w:r>
      <w:r w:rsidR="001A2F84">
        <w:rPr>
          <w:sz w:val="28"/>
          <w:szCs w:val="28"/>
        </w:rPr>
        <w:t>39,2</w:t>
      </w:r>
      <w:r>
        <w:rPr>
          <w:sz w:val="28"/>
          <w:szCs w:val="28"/>
        </w:rPr>
        <w:t xml:space="preserve"> процента), </w:t>
      </w:r>
      <w:r>
        <w:rPr>
          <w:sz w:val="28"/>
          <w:szCs w:val="28"/>
        </w:rPr>
        <w:br/>
        <w:t xml:space="preserve">а также на </w:t>
      </w:r>
      <w:r w:rsidRPr="009A4698">
        <w:rPr>
          <w:sz w:val="28"/>
          <w:szCs w:val="28"/>
        </w:rPr>
        <w:t>спецодежду,</w:t>
      </w:r>
      <w:r>
        <w:rPr>
          <w:sz w:val="28"/>
          <w:szCs w:val="28"/>
        </w:rPr>
        <w:t xml:space="preserve"> </w:t>
      </w:r>
      <w:proofErr w:type="spellStart"/>
      <w:r w:rsidRPr="009A4698">
        <w:rPr>
          <w:sz w:val="28"/>
          <w:szCs w:val="28"/>
        </w:rPr>
        <w:t>спецобувь</w:t>
      </w:r>
      <w:proofErr w:type="spellEnd"/>
      <w:r w:rsidRPr="009A4698">
        <w:rPr>
          <w:sz w:val="28"/>
          <w:szCs w:val="28"/>
        </w:rPr>
        <w:t xml:space="preserve"> и другие средства индивидуальной защиты </w:t>
      </w:r>
      <w:r>
        <w:rPr>
          <w:sz w:val="28"/>
          <w:szCs w:val="28"/>
        </w:rPr>
        <w:br/>
      </w:r>
      <w:r w:rsidRPr="009A4698">
        <w:rPr>
          <w:sz w:val="28"/>
          <w:szCs w:val="28"/>
        </w:rPr>
        <w:t>для занятых на работах с вредными и (или) опасными условиями труда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="001A2F84">
        <w:rPr>
          <w:sz w:val="28"/>
          <w:szCs w:val="28"/>
        </w:rPr>
        <w:t>19,9</w:t>
      </w:r>
      <w:r>
        <w:rPr>
          <w:sz w:val="28"/>
          <w:szCs w:val="28"/>
        </w:rPr>
        <w:t xml:space="preserve"> процент</w:t>
      </w:r>
      <w:r w:rsidR="00A523A6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).</w:t>
      </w:r>
    </w:p>
    <w:p w:rsidR="00C96398" w:rsidRPr="00F93B56" w:rsidRDefault="00C96398" w:rsidP="00C96398">
      <w:pPr>
        <w:shd w:val="clear" w:color="auto" w:fill="FFFFFF"/>
        <w:outlineLvl w:val="0"/>
        <w:rPr>
          <w:sz w:val="24"/>
          <w:szCs w:val="24"/>
        </w:rPr>
      </w:pPr>
    </w:p>
    <w:sectPr w:rsidR="00C96398" w:rsidRPr="00F93B56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1E" w:rsidRDefault="00D00C1E" w:rsidP="007B71EC">
      <w:r>
        <w:separator/>
      </w:r>
    </w:p>
  </w:endnote>
  <w:endnote w:type="continuationSeparator" w:id="0">
    <w:p w:rsidR="00D00C1E" w:rsidRDefault="00D00C1E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E4" w:rsidRPr="007573E4" w:rsidRDefault="007573E4" w:rsidP="007573E4">
    <w:pPr>
      <w:jc w:val="both"/>
      <w:rPr>
        <w:rFonts w:eastAsia="MS Mincho"/>
      </w:rPr>
    </w:pPr>
    <w:proofErr w:type="gramStart"/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я</w:t>
    </w:r>
    <w:r w:rsidRPr="00C30E9C">
      <w:rPr>
        <w:rFonts w:eastAsia="MS Mincho"/>
      </w:rPr>
      <w:t xml:space="preserve"> отходов, ликвидаци</w:t>
    </w:r>
    <w:r>
      <w:rPr>
        <w:rFonts w:eastAsia="MS Mincho"/>
      </w:rPr>
      <w:t>я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proofErr w:type="gramEnd"/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деятельности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1E" w:rsidRDefault="00D00C1E" w:rsidP="007B71EC">
      <w:r>
        <w:separator/>
      </w:r>
    </w:p>
  </w:footnote>
  <w:footnote w:type="continuationSeparator" w:id="0">
    <w:p w:rsidR="00D00C1E" w:rsidRDefault="00D00C1E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2E82"/>
    <w:rsid w:val="00014FB6"/>
    <w:rsid w:val="00017C21"/>
    <w:rsid w:val="00020294"/>
    <w:rsid w:val="00022DF6"/>
    <w:rsid w:val="00023386"/>
    <w:rsid w:val="000319E4"/>
    <w:rsid w:val="0003642B"/>
    <w:rsid w:val="0004230A"/>
    <w:rsid w:val="0004473C"/>
    <w:rsid w:val="00053918"/>
    <w:rsid w:val="00072803"/>
    <w:rsid w:val="0007348C"/>
    <w:rsid w:val="000802A8"/>
    <w:rsid w:val="00081A16"/>
    <w:rsid w:val="00082D83"/>
    <w:rsid w:val="00087931"/>
    <w:rsid w:val="00087FC3"/>
    <w:rsid w:val="00094612"/>
    <w:rsid w:val="00097EE1"/>
    <w:rsid w:val="00097F0B"/>
    <w:rsid w:val="000A2548"/>
    <w:rsid w:val="000A45A5"/>
    <w:rsid w:val="000A4E65"/>
    <w:rsid w:val="000A5087"/>
    <w:rsid w:val="000B49AB"/>
    <w:rsid w:val="000B58C6"/>
    <w:rsid w:val="000C4D08"/>
    <w:rsid w:val="000C7A92"/>
    <w:rsid w:val="000D18D6"/>
    <w:rsid w:val="0010409F"/>
    <w:rsid w:val="001043BD"/>
    <w:rsid w:val="00114B7C"/>
    <w:rsid w:val="00115B0A"/>
    <w:rsid w:val="00120465"/>
    <w:rsid w:val="00130AF9"/>
    <w:rsid w:val="0013247E"/>
    <w:rsid w:val="00133549"/>
    <w:rsid w:val="00133E2B"/>
    <w:rsid w:val="001400D8"/>
    <w:rsid w:val="0015440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7AEC"/>
    <w:rsid w:val="001A2F84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20278F"/>
    <w:rsid w:val="00203BBC"/>
    <w:rsid w:val="00206D75"/>
    <w:rsid w:val="00214A99"/>
    <w:rsid w:val="00214FF2"/>
    <w:rsid w:val="00217ED6"/>
    <w:rsid w:val="00226D52"/>
    <w:rsid w:val="00237E6A"/>
    <w:rsid w:val="00247AA7"/>
    <w:rsid w:val="00247DD7"/>
    <w:rsid w:val="00252327"/>
    <w:rsid w:val="00253AD5"/>
    <w:rsid w:val="00257A49"/>
    <w:rsid w:val="00257E80"/>
    <w:rsid w:val="002629DE"/>
    <w:rsid w:val="00264B5E"/>
    <w:rsid w:val="00266FFF"/>
    <w:rsid w:val="002709A7"/>
    <w:rsid w:val="00271AF8"/>
    <w:rsid w:val="002724D9"/>
    <w:rsid w:val="00272A75"/>
    <w:rsid w:val="00274A27"/>
    <w:rsid w:val="00276A3B"/>
    <w:rsid w:val="00277CEE"/>
    <w:rsid w:val="002924C6"/>
    <w:rsid w:val="002B15D7"/>
    <w:rsid w:val="002C4C5B"/>
    <w:rsid w:val="002C5823"/>
    <w:rsid w:val="002C7E03"/>
    <w:rsid w:val="002D2A6C"/>
    <w:rsid w:val="002D57AE"/>
    <w:rsid w:val="002F3542"/>
    <w:rsid w:val="002F7119"/>
    <w:rsid w:val="003021C3"/>
    <w:rsid w:val="003024B5"/>
    <w:rsid w:val="00304205"/>
    <w:rsid w:val="003053DF"/>
    <w:rsid w:val="00306F66"/>
    <w:rsid w:val="0031507F"/>
    <w:rsid w:val="003223E1"/>
    <w:rsid w:val="00322F3A"/>
    <w:rsid w:val="00332CCD"/>
    <w:rsid w:val="003409D4"/>
    <w:rsid w:val="00350610"/>
    <w:rsid w:val="003517AA"/>
    <w:rsid w:val="00352E24"/>
    <w:rsid w:val="00360E1F"/>
    <w:rsid w:val="0037269D"/>
    <w:rsid w:val="00374666"/>
    <w:rsid w:val="0038108C"/>
    <w:rsid w:val="00390A29"/>
    <w:rsid w:val="00394F4C"/>
    <w:rsid w:val="00397BEF"/>
    <w:rsid w:val="003A6595"/>
    <w:rsid w:val="003C27B3"/>
    <w:rsid w:val="003E04EA"/>
    <w:rsid w:val="003F553C"/>
    <w:rsid w:val="00401567"/>
    <w:rsid w:val="0040417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1182"/>
    <w:rsid w:val="00443E48"/>
    <w:rsid w:val="0045407B"/>
    <w:rsid w:val="00455074"/>
    <w:rsid w:val="00467A18"/>
    <w:rsid w:val="00474242"/>
    <w:rsid w:val="004779F0"/>
    <w:rsid w:val="00483015"/>
    <w:rsid w:val="00483587"/>
    <w:rsid w:val="00491716"/>
    <w:rsid w:val="00492622"/>
    <w:rsid w:val="004A160E"/>
    <w:rsid w:val="004A5F22"/>
    <w:rsid w:val="004A6DDD"/>
    <w:rsid w:val="004B0C30"/>
    <w:rsid w:val="004B3367"/>
    <w:rsid w:val="004B542F"/>
    <w:rsid w:val="004B5800"/>
    <w:rsid w:val="004B584D"/>
    <w:rsid w:val="004C24F4"/>
    <w:rsid w:val="004D1427"/>
    <w:rsid w:val="004D5A52"/>
    <w:rsid w:val="004D7478"/>
    <w:rsid w:val="004E1064"/>
    <w:rsid w:val="004E4889"/>
    <w:rsid w:val="004E61D9"/>
    <w:rsid w:val="004E65CB"/>
    <w:rsid w:val="004F7906"/>
    <w:rsid w:val="00517DAD"/>
    <w:rsid w:val="005353A7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1384"/>
    <w:rsid w:val="005A4A19"/>
    <w:rsid w:val="005B6061"/>
    <w:rsid w:val="005C0381"/>
    <w:rsid w:val="005C232B"/>
    <w:rsid w:val="005C7D83"/>
    <w:rsid w:val="005C7EDF"/>
    <w:rsid w:val="005C7F6E"/>
    <w:rsid w:val="005D2269"/>
    <w:rsid w:val="005D76D7"/>
    <w:rsid w:val="005E4162"/>
    <w:rsid w:val="005E5C77"/>
    <w:rsid w:val="005E70A2"/>
    <w:rsid w:val="005F031F"/>
    <w:rsid w:val="005F0A25"/>
    <w:rsid w:val="005F1B65"/>
    <w:rsid w:val="00603437"/>
    <w:rsid w:val="00607D4F"/>
    <w:rsid w:val="00613056"/>
    <w:rsid w:val="0062480E"/>
    <w:rsid w:val="006333D6"/>
    <w:rsid w:val="00667FBA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700C25"/>
    <w:rsid w:val="00701ED3"/>
    <w:rsid w:val="00704788"/>
    <w:rsid w:val="0070693E"/>
    <w:rsid w:val="00707353"/>
    <w:rsid w:val="00712E1D"/>
    <w:rsid w:val="00714BE3"/>
    <w:rsid w:val="007155D0"/>
    <w:rsid w:val="007167D1"/>
    <w:rsid w:val="00721E59"/>
    <w:rsid w:val="0072789F"/>
    <w:rsid w:val="0073389A"/>
    <w:rsid w:val="00741AD8"/>
    <w:rsid w:val="00747AB7"/>
    <w:rsid w:val="007573E4"/>
    <w:rsid w:val="007610DC"/>
    <w:rsid w:val="00763D64"/>
    <w:rsid w:val="007713DF"/>
    <w:rsid w:val="007725E6"/>
    <w:rsid w:val="00780C23"/>
    <w:rsid w:val="00786C8F"/>
    <w:rsid w:val="00786D6A"/>
    <w:rsid w:val="007A330D"/>
    <w:rsid w:val="007A6B69"/>
    <w:rsid w:val="007B3904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80210F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64930"/>
    <w:rsid w:val="008753BB"/>
    <w:rsid w:val="00880091"/>
    <w:rsid w:val="00882176"/>
    <w:rsid w:val="00884D69"/>
    <w:rsid w:val="008858A8"/>
    <w:rsid w:val="00891421"/>
    <w:rsid w:val="0089649E"/>
    <w:rsid w:val="00896A15"/>
    <w:rsid w:val="008B2C47"/>
    <w:rsid w:val="008C1733"/>
    <w:rsid w:val="008C33DD"/>
    <w:rsid w:val="008C3B3B"/>
    <w:rsid w:val="008D1B0A"/>
    <w:rsid w:val="008D3AEB"/>
    <w:rsid w:val="008D7D7F"/>
    <w:rsid w:val="008F2287"/>
    <w:rsid w:val="008F617C"/>
    <w:rsid w:val="009055FA"/>
    <w:rsid w:val="009057DE"/>
    <w:rsid w:val="00905F19"/>
    <w:rsid w:val="009406E3"/>
    <w:rsid w:val="009570B8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6B6A"/>
    <w:rsid w:val="009A26D5"/>
    <w:rsid w:val="009A7713"/>
    <w:rsid w:val="009B06A7"/>
    <w:rsid w:val="009D1E3A"/>
    <w:rsid w:val="009D470A"/>
    <w:rsid w:val="009E536E"/>
    <w:rsid w:val="009F3A6C"/>
    <w:rsid w:val="009F4CEA"/>
    <w:rsid w:val="00A06A57"/>
    <w:rsid w:val="00A06CF7"/>
    <w:rsid w:val="00A1425C"/>
    <w:rsid w:val="00A14370"/>
    <w:rsid w:val="00A14620"/>
    <w:rsid w:val="00A30C9D"/>
    <w:rsid w:val="00A507A7"/>
    <w:rsid w:val="00A523A6"/>
    <w:rsid w:val="00A530D7"/>
    <w:rsid w:val="00A557D9"/>
    <w:rsid w:val="00A5773F"/>
    <w:rsid w:val="00A6038D"/>
    <w:rsid w:val="00A62C82"/>
    <w:rsid w:val="00A65458"/>
    <w:rsid w:val="00A67C33"/>
    <w:rsid w:val="00A711AA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F4D6B"/>
    <w:rsid w:val="00B05912"/>
    <w:rsid w:val="00B06C17"/>
    <w:rsid w:val="00B10E04"/>
    <w:rsid w:val="00B131B4"/>
    <w:rsid w:val="00B147EF"/>
    <w:rsid w:val="00B25D4B"/>
    <w:rsid w:val="00B26957"/>
    <w:rsid w:val="00B3447E"/>
    <w:rsid w:val="00B36603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29E4"/>
    <w:rsid w:val="00BD3929"/>
    <w:rsid w:val="00BD397B"/>
    <w:rsid w:val="00BD6652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44895"/>
    <w:rsid w:val="00C5214B"/>
    <w:rsid w:val="00C56DCE"/>
    <w:rsid w:val="00C70FBF"/>
    <w:rsid w:val="00C73477"/>
    <w:rsid w:val="00C745E8"/>
    <w:rsid w:val="00C7747A"/>
    <w:rsid w:val="00C82B00"/>
    <w:rsid w:val="00C8538E"/>
    <w:rsid w:val="00C96398"/>
    <w:rsid w:val="00C97066"/>
    <w:rsid w:val="00CA24C8"/>
    <w:rsid w:val="00CB1F06"/>
    <w:rsid w:val="00CB360C"/>
    <w:rsid w:val="00CE2C7B"/>
    <w:rsid w:val="00CF7A51"/>
    <w:rsid w:val="00D00C1E"/>
    <w:rsid w:val="00D01550"/>
    <w:rsid w:val="00D14A81"/>
    <w:rsid w:val="00D16895"/>
    <w:rsid w:val="00D37A33"/>
    <w:rsid w:val="00D43181"/>
    <w:rsid w:val="00D44124"/>
    <w:rsid w:val="00D46A4A"/>
    <w:rsid w:val="00D46F09"/>
    <w:rsid w:val="00D54451"/>
    <w:rsid w:val="00D55733"/>
    <w:rsid w:val="00D57718"/>
    <w:rsid w:val="00D908DB"/>
    <w:rsid w:val="00D94C8A"/>
    <w:rsid w:val="00D9599F"/>
    <w:rsid w:val="00DA3E44"/>
    <w:rsid w:val="00DA7B20"/>
    <w:rsid w:val="00DB2CE5"/>
    <w:rsid w:val="00DC7E43"/>
    <w:rsid w:val="00DD0F0D"/>
    <w:rsid w:val="00DD4060"/>
    <w:rsid w:val="00DD7908"/>
    <w:rsid w:val="00DE2668"/>
    <w:rsid w:val="00DE61A9"/>
    <w:rsid w:val="00DE6762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27E42"/>
    <w:rsid w:val="00E34235"/>
    <w:rsid w:val="00E3447D"/>
    <w:rsid w:val="00E37B11"/>
    <w:rsid w:val="00E40F30"/>
    <w:rsid w:val="00E4125F"/>
    <w:rsid w:val="00E45A48"/>
    <w:rsid w:val="00E62E61"/>
    <w:rsid w:val="00E62F86"/>
    <w:rsid w:val="00E76DE2"/>
    <w:rsid w:val="00E778E4"/>
    <w:rsid w:val="00E80FC6"/>
    <w:rsid w:val="00E83212"/>
    <w:rsid w:val="00E86FCB"/>
    <w:rsid w:val="00E966EF"/>
    <w:rsid w:val="00EA1E3C"/>
    <w:rsid w:val="00EB4B41"/>
    <w:rsid w:val="00EB4D64"/>
    <w:rsid w:val="00EC3199"/>
    <w:rsid w:val="00ED68FD"/>
    <w:rsid w:val="00ED746B"/>
    <w:rsid w:val="00ED7C7B"/>
    <w:rsid w:val="00EF0E0C"/>
    <w:rsid w:val="00EF2B72"/>
    <w:rsid w:val="00EF2C03"/>
    <w:rsid w:val="00EF32CC"/>
    <w:rsid w:val="00EF4243"/>
    <w:rsid w:val="00F008E0"/>
    <w:rsid w:val="00F017D0"/>
    <w:rsid w:val="00F10D12"/>
    <w:rsid w:val="00F15DDE"/>
    <w:rsid w:val="00F16014"/>
    <w:rsid w:val="00F161B3"/>
    <w:rsid w:val="00F2045F"/>
    <w:rsid w:val="00F2397B"/>
    <w:rsid w:val="00F30D16"/>
    <w:rsid w:val="00F36CB9"/>
    <w:rsid w:val="00F5111F"/>
    <w:rsid w:val="00F53BEE"/>
    <w:rsid w:val="00F5479B"/>
    <w:rsid w:val="00F55424"/>
    <w:rsid w:val="00F56C8D"/>
    <w:rsid w:val="00F65634"/>
    <w:rsid w:val="00F65C66"/>
    <w:rsid w:val="00F71A32"/>
    <w:rsid w:val="00F76FE4"/>
    <w:rsid w:val="00F84F53"/>
    <w:rsid w:val="00F93B56"/>
    <w:rsid w:val="00F9610C"/>
    <w:rsid w:val="00FA056F"/>
    <w:rsid w:val="00FA1C17"/>
    <w:rsid w:val="00FA6889"/>
    <w:rsid w:val="00FB793D"/>
    <w:rsid w:val="00FC0C2C"/>
    <w:rsid w:val="00FC2FF1"/>
    <w:rsid w:val="00FC3BA8"/>
    <w:rsid w:val="00FC7A97"/>
    <w:rsid w:val="00FD11DC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40AE-46F5-4909-905A-7A6682FA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24</cp:revision>
  <cp:lastPrinted>2018-04-17T10:35:00Z</cp:lastPrinted>
  <dcterms:created xsi:type="dcterms:W3CDTF">2018-04-20T02:41:00Z</dcterms:created>
  <dcterms:modified xsi:type="dcterms:W3CDTF">2018-04-27T01:55:00Z</dcterms:modified>
</cp:coreProperties>
</file>