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0D" w:rsidRPr="000C4D08" w:rsidRDefault="002A780D" w:rsidP="002A780D">
      <w:pPr>
        <w:pStyle w:val="a3"/>
        <w:jc w:val="center"/>
      </w:pPr>
      <w:r w:rsidRPr="000C4D08">
        <w:t>РОССТАТ</w:t>
      </w:r>
    </w:p>
    <w:p w:rsidR="002A780D" w:rsidRDefault="002A780D" w:rsidP="002A780D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2A780D" w:rsidRPr="00F006E8" w:rsidRDefault="002A780D" w:rsidP="002A780D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sz w:val="28"/>
        </w:rPr>
      </w:pPr>
    </w:p>
    <w:p w:rsidR="002A780D" w:rsidRDefault="002A780D" w:rsidP="002A780D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2A780D" w:rsidRPr="00EF0167" w:rsidRDefault="002C0FA0" w:rsidP="002A78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работе детских оздоровительных лагерей </w:t>
      </w:r>
      <w:r w:rsidR="00404026">
        <w:rPr>
          <w:rFonts w:ascii="Arial" w:hAnsi="Arial" w:cs="Arial"/>
          <w:b/>
          <w:sz w:val="24"/>
          <w:szCs w:val="24"/>
        </w:rPr>
        <w:br/>
      </w:r>
      <w:r w:rsidR="002602EC">
        <w:rPr>
          <w:rFonts w:ascii="Arial" w:hAnsi="Arial" w:cs="Arial"/>
          <w:b/>
          <w:sz w:val="24"/>
          <w:szCs w:val="24"/>
        </w:rPr>
        <w:t>Республики Тыва</w:t>
      </w:r>
      <w:r>
        <w:rPr>
          <w:rFonts w:ascii="Arial" w:hAnsi="Arial" w:cs="Arial"/>
          <w:b/>
          <w:sz w:val="24"/>
          <w:szCs w:val="24"/>
        </w:rPr>
        <w:t xml:space="preserve"> летом 2018 года</w:t>
      </w:r>
      <w:r w:rsidR="002A780D" w:rsidRPr="00EF0167">
        <w:rPr>
          <w:rFonts w:ascii="Arial" w:hAnsi="Arial" w:cs="Arial"/>
          <w:b/>
          <w:sz w:val="24"/>
          <w:szCs w:val="24"/>
        </w:rPr>
        <w:t xml:space="preserve"> </w:t>
      </w:r>
    </w:p>
    <w:p w:rsidR="002A780D" w:rsidRPr="00EF0167" w:rsidRDefault="002A780D" w:rsidP="002A780D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2A780D" w:rsidRPr="008E4DFF" w:rsidRDefault="002A780D" w:rsidP="002A780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954"/>
        <w:gridCol w:w="1949"/>
      </w:tblGrid>
      <w:tr w:rsidR="002A780D" w:rsidRPr="00EF0167" w:rsidTr="008D0060">
        <w:trPr>
          <w:trHeight w:val="146"/>
          <w:jc w:val="center"/>
        </w:trPr>
        <w:tc>
          <w:tcPr>
            <w:tcW w:w="1951" w:type="dxa"/>
          </w:tcPr>
          <w:p w:rsidR="002A780D" w:rsidRPr="00EF0167" w:rsidRDefault="008953C8" w:rsidP="008D0060">
            <w:pPr>
              <w:rPr>
                <w:sz w:val="28"/>
              </w:rPr>
            </w:pPr>
            <w:r>
              <w:rPr>
                <w:sz w:val="28"/>
              </w:rPr>
              <w:t>24.10.2018</w:t>
            </w:r>
          </w:p>
        </w:tc>
        <w:tc>
          <w:tcPr>
            <w:tcW w:w="5954" w:type="dxa"/>
          </w:tcPr>
          <w:p w:rsidR="002A780D" w:rsidRPr="00EF0167" w:rsidRDefault="002A780D" w:rsidP="008D0060">
            <w:pPr>
              <w:jc w:val="center"/>
              <w:rPr>
                <w:sz w:val="28"/>
              </w:rPr>
            </w:pPr>
          </w:p>
        </w:tc>
        <w:tc>
          <w:tcPr>
            <w:tcW w:w="1949" w:type="dxa"/>
          </w:tcPr>
          <w:p w:rsidR="002A780D" w:rsidRPr="002602EC" w:rsidRDefault="002A780D" w:rsidP="002602EC">
            <w:pPr>
              <w:jc w:val="right"/>
              <w:rPr>
                <w:sz w:val="28"/>
              </w:rPr>
            </w:pPr>
            <w:r w:rsidRPr="00EF0167">
              <w:rPr>
                <w:sz w:val="28"/>
              </w:rPr>
              <w:t>г. К</w:t>
            </w:r>
            <w:r w:rsidR="002602EC">
              <w:rPr>
                <w:sz w:val="28"/>
              </w:rPr>
              <w:t>ызыл</w:t>
            </w:r>
          </w:p>
        </w:tc>
      </w:tr>
    </w:tbl>
    <w:p w:rsidR="002A780D" w:rsidRPr="008E4DFF" w:rsidRDefault="002A780D" w:rsidP="002A780D">
      <w:pPr>
        <w:spacing w:line="360" w:lineRule="auto"/>
        <w:jc w:val="center"/>
        <w:rPr>
          <w:sz w:val="28"/>
        </w:rPr>
      </w:pPr>
    </w:p>
    <w:p w:rsidR="00F51CBB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летний период 2018 года на территории </w:t>
      </w:r>
      <w:r w:rsidR="002602EC">
        <w:rPr>
          <w:color w:val="000000"/>
          <w:sz w:val="28"/>
          <w:szCs w:val="28"/>
        </w:rPr>
        <w:t>Республики Тыва</w:t>
      </w:r>
      <w:r>
        <w:rPr>
          <w:color w:val="000000"/>
          <w:sz w:val="28"/>
          <w:szCs w:val="28"/>
        </w:rPr>
        <w:t xml:space="preserve"> услуги </w:t>
      </w:r>
      <w:r w:rsidR="009106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 организации отдыха и оздоровления детей оказывали</w:t>
      </w:r>
      <w:r w:rsidR="00404026">
        <w:rPr>
          <w:color w:val="000000"/>
          <w:sz w:val="28"/>
          <w:szCs w:val="28"/>
        </w:rPr>
        <w:t xml:space="preserve"> </w:t>
      </w:r>
      <w:r w:rsidR="002B3C78" w:rsidRPr="002B3C78">
        <w:rPr>
          <w:color w:val="000000"/>
          <w:sz w:val="28"/>
          <w:szCs w:val="28"/>
        </w:rPr>
        <w:t>196</w:t>
      </w:r>
      <w:r w:rsidR="002B3C78">
        <w:rPr>
          <w:color w:val="000000"/>
          <w:sz w:val="28"/>
          <w:szCs w:val="28"/>
        </w:rPr>
        <w:t xml:space="preserve"> организаций</w:t>
      </w:r>
      <w:r w:rsidR="009F6D22">
        <w:rPr>
          <w:color w:val="000000"/>
          <w:sz w:val="28"/>
          <w:szCs w:val="28"/>
        </w:rPr>
        <w:t xml:space="preserve"> </w:t>
      </w:r>
      <w:r w:rsidR="001C02F2">
        <w:rPr>
          <w:color w:val="000000"/>
          <w:sz w:val="28"/>
          <w:szCs w:val="28"/>
        </w:rPr>
        <w:t xml:space="preserve">сезонного </w:t>
      </w:r>
      <w:r w:rsidR="00910685">
        <w:rPr>
          <w:color w:val="000000"/>
          <w:sz w:val="28"/>
          <w:szCs w:val="28"/>
        </w:rPr>
        <w:t>функционирования</w:t>
      </w:r>
      <w:r w:rsidR="001C02F2" w:rsidRPr="001C02F2">
        <w:rPr>
          <w:color w:val="000000"/>
          <w:sz w:val="28"/>
          <w:szCs w:val="28"/>
        </w:rPr>
        <w:t>.</w:t>
      </w:r>
      <w:r w:rsidR="002B3C78" w:rsidRPr="002B3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 общего числа организаций </w:t>
      </w:r>
      <w:r w:rsidR="001C02F2" w:rsidRPr="001C02F2">
        <w:rPr>
          <w:color w:val="000000"/>
          <w:sz w:val="28"/>
          <w:szCs w:val="28"/>
        </w:rPr>
        <w:t>195</w:t>
      </w:r>
      <w:r>
        <w:rPr>
          <w:color w:val="000000"/>
          <w:sz w:val="28"/>
          <w:szCs w:val="28"/>
        </w:rPr>
        <w:t xml:space="preserve"> являлись стационарными, </w:t>
      </w:r>
      <w:r w:rsidR="001C02F2" w:rsidRPr="001C02F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9A7AE3">
        <w:rPr>
          <w:color w:val="000000"/>
          <w:sz w:val="28"/>
          <w:szCs w:val="28"/>
        </w:rPr>
        <w:t xml:space="preserve">– </w:t>
      </w:r>
      <w:r w:rsidR="001C02F2">
        <w:rPr>
          <w:color w:val="000000"/>
          <w:sz w:val="28"/>
          <w:szCs w:val="28"/>
        </w:rPr>
        <w:t>палаточны</w:t>
      </w:r>
      <w:r w:rsidR="00E17D32">
        <w:rPr>
          <w:color w:val="000000"/>
          <w:sz w:val="28"/>
          <w:szCs w:val="28"/>
        </w:rPr>
        <w:t>м</w:t>
      </w:r>
      <w:r w:rsidR="001C02F2">
        <w:rPr>
          <w:color w:val="000000"/>
          <w:sz w:val="28"/>
          <w:szCs w:val="28"/>
        </w:rPr>
        <w:t>.</w:t>
      </w:r>
    </w:p>
    <w:p w:rsidR="003A4A08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9A7AE3">
        <w:rPr>
          <w:color w:val="000000"/>
          <w:sz w:val="28"/>
          <w:szCs w:val="28"/>
        </w:rPr>
        <w:t xml:space="preserve">В ходе </w:t>
      </w:r>
      <w:r>
        <w:rPr>
          <w:color w:val="000000"/>
          <w:sz w:val="28"/>
          <w:szCs w:val="28"/>
        </w:rPr>
        <w:t>летней</w:t>
      </w:r>
      <w:r w:rsidRPr="009A7AE3">
        <w:rPr>
          <w:color w:val="000000"/>
          <w:sz w:val="28"/>
          <w:szCs w:val="28"/>
        </w:rPr>
        <w:t xml:space="preserve"> оздоровительной кампании всеми формами отдыха было охвачено </w:t>
      </w:r>
      <w:r w:rsidR="00F51CBB" w:rsidRPr="00F51CBB">
        <w:rPr>
          <w:color w:val="000000"/>
          <w:sz w:val="28"/>
          <w:szCs w:val="28"/>
        </w:rPr>
        <w:t>1</w:t>
      </w:r>
      <w:r w:rsidR="001C02F2">
        <w:rPr>
          <w:color w:val="000000"/>
          <w:sz w:val="28"/>
          <w:szCs w:val="28"/>
        </w:rPr>
        <w:t>8504</w:t>
      </w:r>
      <w:r w:rsidR="00B17DF5">
        <w:rPr>
          <w:color w:val="000000"/>
          <w:sz w:val="28"/>
          <w:szCs w:val="28"/>
        </w:rPr>
        <w:t xml:space="preserve"> ребенка</w:t>
      </w:r>
      <w:r>
        <w:rPr>
          <w:color w:val="000000"/>
          <w:sz w:val="28"/>
          <w:szCs w:val="28"/>
        </w:rPr>
        <w:t>,</w:t>
      </w:r>
      <w:r w:rsidR="003A4A08">
        <w:rPr>
          <w:color w:val="000000"/>
          <w:sz w:val="28"/>
          <w:szCs w:val="28"/>
        </w:rPr>
        <w:t xml:space="preserve"> из которых 114 – дети-инвалиды, 109 - дети </w:t>
      </w:r>
      <w:r w:rsidR="008953C8">
        <w:rPr>
          <w:color w:val="000000"/>
          <w:sz w:val="28"/>
          <w:szCs w:val="28"/>
        </w:rPr>
        <w:br/>
      </w:r>
      <w:r w:rsidR="003A4A08">
        <w:rPr>
          <w:color w:val="000000"/>
          <w:sz w:val="28"/>
          <w:szCs w:val="28"/>
        </w:rPr>
        <w:t>с ограниченными возможностями</w:t>
      </w:r>
      <w:r w:rsidR="003A4A08" w:rsidRPr="003A4A08">
        <w:rPr>
          <w:color w:val="000000"/>
          <w:sz w:val="28"/>
          <w:szCs w:val="28"/>
        </w:rPr>
        <w:t xml:space="preserve"> </w:t>
      </w:r>
      <w:r w:rsidR="003A4A08">
        <w:rPr>
          <w:color w:val="000000"/>
          <w:sz w:val="28"/>
          <w:szCs w:val="28"/>
        </w:rPr>
        <w:t xml:space="preserve">здоровья. Летом 2018 года в стационарных лагерях </w:t>
      </w:r>
      <w:r w:rsidR="003A4A08" w:rsidRPr="009A7AE3">
        <w:rPr>
          <w:color w:val="000000"/>
          <w:sz w:val="28"/>
          <w:szCs w:val="28"/>
        </w:rPr>
        <w:t>отдых</w:t>
      </w:r>
      <w:r w:rsidR="003A4A08">
        <w:rPr>
          <w:color w:val="000000"/>
          <w:sz w:val="28"/>
          <w:szCs w:val="28"/>
        </w:rPr>
        <w:t>а провели каникулы 18474 ребенка.</w:t>
      </w:r>
    </w:p>
    <w:p w:rsidR="002C0FA0" w:rsidRDefault="002C0FA0" w:rsidP="002C0FA0">
      <w:pPr>
        <w:spacing w:line="420" w:lineRule="exact"/>
        <w:ind w:firstLine="709"/>
        <w:jc w:val="both"/>
        <w:rPr>
          <w:color w:val="000000"/>
          <w:sz w:val="28"/>
          <w:szCs w:val="28"/>
        </w:rPr>
      </w:pPr>
      <w:r w:rsidRPr="009A7AE3">
        <w:rPr>
          <w:color w:val="000000"/>
          <w:sz w:val="28"/>
          <w:szCs w:val="28"/>
        </w:rPr>
        <w:t xml:space="preserve">Летний отдых детям обеспечивали </w:t>
      </w:r>
      <w:r w:rsidR="001C02F2">
        <w:rPr>
          <w:color w:val="000000"/>
          <w:sz w:val="28"/>
          <w:szCs w:val="28"/>
        </w:rPr>
        <w:t>2984</w:t>
      </w:r>
      <w:r>
        <w:rPr>
          <w:color w:val="000000"/>
          <w:sz w:val="28"/>
          <w:szCs w:val="28"/>
        </w:rPr>
        <w:t xml:space="preserve"> работник</w:t>
      </w:r>
      <w:r w:rsidR="009F6D2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8E0CE8">
        <w:rPr>
          <w:color w:val="000000"/>
          <w:sz w:val="28"/>
          <w:szCs w:val="28"/>
        </w:rPr>
        <w:t>организаций отдыха детей и их оздоровления</w:t>
      </w:r>
      <w:r>
        <w:rPr>
          <w:color w:val="000000"/>
          <w:sz w:val="28"/>
          <w:szCs w:val="28"/>
        </w:rPr>
        <w:t xml:space="preserve">, </w:t>
      </w:r>
      <w:r w:rsidRPr="009A7AE3">
        <w:rPr>
          <w:color w:val="000000"/>
          <w:sz w:val="28"/>
          <w:szCs w:val="28"/>
        </w:rPr>
        <w:t xml:space="preserve">из них </w:t>
      </w:r>
      <w:r w:rsidR="001C02F2">
        <w:rPr>
          <w:color w:val="000000"/>
          <w:sz w:val="28"/>
          <w:szCs w:val="28"/>
        </w:rPr>
        <w:t>1241</w:t>
      </w:r>
      <w:r>
        <w:rPr>
          <w:color w:val="000000"/>
          <w:sz w:val="28"/>
          <w:szCs w:val="28"/>
        </w:rPr>
        <w:t xml:space="preserve"> педагог, </w:t>
      </w:r>
      <w:r w:rsidR="001C02F2">
        <w:rPr>
          <w:color w:val="000000"/>
          <w:sz w:val="28"/>
          <w:szCs w:val="28"/>
        </w:rPr>
        <w:t>338</w:t>
      </w:r>
      <w:r>
        <w:rPr>
          <w:color w:val="000000"/>
          <w:sz w:val="28"/>
          <w:szCs w:val="28"/>
        </w:rPr>
        <w:t xml:space="preserve"> вожатых,</w:t>
      </w:r>
      <w:r w:rsidR="001C02F2">
        <w:rPr>
          <w:color w:val="000000"/>
          <w:sz w:val="28"/>
          <w:szCs w:val="28"/>
        </w:rPr>
        <w:br/>
        <w:t>246</w:t>
      </w:r>
      <w:r>
        <w:rPr>
          <w:color w:val="000000"/>
          <w:sz w:val="28"/>
          <w:szCs w:val="28"/>
        </w:rPr>
        <w:t xml:space="preserve"> лиц медицинского персонала.</w:t>
      </w:r>
      <w:bookmarkStart w:id="0" w:name="_GoBack"/>
      <w:bookmarkEnd w:id="0"/>
    </w:p>
    <w:p w:rsidR="005D0677" w:rsidRDefault="005D0677" w:rsidP="005D0677">
      <w:pPr>
        <w:spacing w:line="420" w:lineRule="exact"/>
        <w:jc w:val="both"/>
        <w:rPr>
          <w:color w:val="000000"/>
          <w:sz w:val="28"/>
          <w:szCs w:val="28"/>
        </w:rPr>
      </w:pPr>
    </w:p>
    <w:sectPr w:rsidR="005D0677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AB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AE5"/>
    <w:rsid w:val="00135DC3"/>
    <w:rsid w:val="00135E33"/>
    <w:rsid w:val="00136258"/>
    <w:rsid w:val="001362C4"/>
    <w:rsid w:val="00136488"/>
    <w:rsid w:val="00136C2F"/>
    <w:rsid w:val="0013730C"/>
    <w:rsid w:val="00137BBF"/>
    <w:rsid w:val="0014057A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0C6"/>
    <w:rsid w:val="001451F9"/>
    <w:rsid w:val="00145810"/>
    <w:rsid w:val="00145A55"/>
    <w:rsid w:val="00146461"/>
    <w:rsid w:val="00146D0B"/>
    <w:rsid w:val="0014702B"/>
    <w:rsid w:val="001471C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2F2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6FB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682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2EC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80D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C78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E31"/>
    <w:rsid w:val="002B7F5E"/>
    <w:rsid w:val="002C0904"/>
    <w:rsid w:val="002C0FA0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19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6BC"/>
    <w:rsid w:val="00304868"/>
    <w:rsid w:val="00304A37"/>
    <w:rsid w:val="00305D4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0E1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99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412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A08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353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026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2E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C1"/>
    <w:rsid w:val="004C39ED"/>
    <w:rsid w:val="004C3A7F"/>
    <w:rsid w:val="004C3FE6"/>
    <w:rsid w:val="004C4548"/>
    <w:rsid w:val="004C4672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48CD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705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0677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004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216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8B5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501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AC7"/>
    <w:rsid w:val="006F0B38"/>
    <w:rsid w:val="006F0BCF"/>
    <w:rsid w:val="006F10F3"/>
    <w:rsid w:val="006F1376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BF5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015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0B"/>
    <w:rsid w:val="007A458E"/>
    <w:rsid w:val="007A46AE"/>
    <w:rsid w:val="007A4BA4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685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079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3C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CE8"/>
    <w:rsid w:val="008E0FB9"/>
    <w:rsid w:val="008E223A"/>
    <w:rsid w:val="008E4DFF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685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994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AE3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5D8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7E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6D2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17DF5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0BB0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0503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1AF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4F34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7B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2559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2A8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0EEA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17D32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545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CBB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2F63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942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0A8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2F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2F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3419-C081-4B75-B14B-320535F0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10</cp:revision>
  <cp:lastPrinted>2018-10-22T10:28:00Z</cp:lastPrinted>
  <dcterms:created xsi:type="dcterms:W3CDTF">2018-10-23T09:09:00Z</dcterms:created>
  <dcterms:modified xsi:type="dcterms:W3CDTF">2018-10-26T07:16:00Z</dcterms:modified>
</cp:coreProperties>
</file>