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D60B80" w:rsidRDefault="00D60B80" w:rsidP="00D60B80">
      <w:pPr>
        <w:pStyle w:val="a3"/>
        <w:jc w:val="center"/>
        <w:rPr>
          <w:b/>
        </w:rPr>
      </w:pPr>
      <w:r>
        <w:rPr>
          <w:b/>
        </w:rPr>
        <w:t xml:space="preserve">УПРАВЛЕНИЕ ФЕДЕРАЛЬНОЙ СЛУЖБЫ </w:t>
      </w:r>
      <w:r>
        <w:rPr>
          <w:b/>
        </w:rPr>
        <w:br/>
        <w:t xml:space="preserve">ГОСУДАРСТВЕННОЙ СТАТИСТИКИ ПО КРАСНОЯРСКОМУ КРАЮ, </w:t>
      </w:r>
      <w:r>
        <w:rPr>
          <w:b/>
        </w:rPr>
        <w:br/>
        <w:t>РЕСПУБЛИКЕ ХАКАСИЯ И РЕСПУБЛИКЕ ТЫВА</w:t>
      </w:r>
    </w:p>
    <w:p w:rsidR="00D60B80" w:rsidRDefault="00D60B80" w:rsidP="00D60B80">
      <w:pPr>
        <w:pStyle w:val="3"/>
      </w:pPr>
      <w: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603AC" w:rsidRDefault="000603AC" w:rsidP="000603AC">
      <w:pPr>
        <w:jc w:val="center"/>
        <w:rPr>
          <w:rFonts w:ascii="Arial" w:hAnsi="Arial" w:cs="Arial"/>
          <w:b/>
          <w:sz w:val="26"/>
          <w:szCs w:val="26"/>
        </w:rPr>
      </w:pPr>
      <w:r w:rsidRPr="000603AC">
        <w:rPr>
          <w:rFonts w:ascii="Arial" w:hAnsi="Arial" w:cs="Arial"/>
          <w:b/>
          <w:sz w:val="26"/>
          <w:szCs w:val="26"/>
        </w:rPr>
        <w:t xml:space="preserve">Выполнение научных исследований и разработок </w:t>
      </w:r>
      <w:r w:rsidR="00706DCA">
        <w:rPr>
          <w:rFonts w:ascii="Arial" w:hAnsi="Arial" w:cs="Arial"/>
          <w:b/>
          <w:sz w:val="26"/>
          <w:szCs w:val="26"/>
        </w:rPr>
        <w:br/>
      </w:r>
      <w:r w:rsidRPr="000603AC">
        <w:rPr>
          <w:rFonts w:ascii="Arial" w:hAnsi="Arial" w:cs="Arial"/>
          <w:b/>
          <w:sz w:val="26"/>
          <w:szCs w:val="26"/>
        </w:rPr>
        <w:t xml:space="preserve">в </w:t>
      </w:r>
      <w:r w:rsidR="007E3016" w:rsidRPr="00E92D4F">
        <w:rPr>
          <w:rFonts w:ascii="Arial" w:hAnsi="Arial" w:cs="Arial"/>
          <w:b/>
          <w:sz w:val="26"/>
          <w:szCs w:val="26"/>
        </w:rPr>
        <w:t>Республике Тыва</w:t>
      </w:r>
      <w:r w:rsidRPr="000603A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Pr="000603AC">
        <w:rPr>
          <w:rFonts w:ascii="Arial" w:hAnsi="Arial" w:cs="Arial"/>
          <w:b/>
          <w:sz w:val="26"/>
          <w:szCs w:val="26"/>
        </w:rPr>
        <w:t>201</w:t>
      </w:r>
      <w:r w:rsidR="003C4394" w:rsidRPr="003C4394">
        <w:rPr>
          <w:rFonts w:ascii="Arial" w:hAnsi="Arial" w:cs="Arial"/>
          <w:b/>
          <w:sz w:val="26"/>
          <w:szCs w:val="26"/>
        </w:rPr>
        <w:t>7</w:t>
      </w:r>
      <w:r w:rsidRPr="000603AC">
        <w:rPr>
          <w:rFonts w:ascii="Arial" w:hAnsi="Arial" w:cs="Arial"/>
          <w:b/>
          <w:sz w:val="26"/>
          <w:szCs w:val="26"/>
        </w:rPr>
        <w:t xml:space="preserve"> год</w:t>
      </w:r>
      <w:r>
        <w:rPr>
          <w:rFonts w:ascii="Arial" w:hAnsi="Arial" w:cs="Arial"/>
          <w:b/>
          <w:sz w:val="26"/>
          <w:szCs w:val="26"/>
        </w:rPr>
        <w:t>у</w:t>
      </w:r>
    </w:p>
    <w:p w:rsidR="00EF0E0C" w:rsidRPr="007F689F" w:rsidRDefault="00EF0E0C" w:rsidP="000603AC">
      <w:pPr>
        <w:jc w:val="center"/>
        <w:rPr>
          <w:sz w:val="24"/>
          <w:szCs w:val="24"/>
        </w:rPr>
      </w:pPr>
      <w:r w:rsidRPr="007F689F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7F689F" w:rsidRDefault="00E966EF" w:rsidP="0003642B">
      <w:pPr>
        <w:jc w:val="center"/>
        <w:rPr>
          <w:sz w:val="24"/>
          <w:szCs w:val="24"/>
        </w:rPr>
      </w:pPr>
    </w:p>
    <w:tbl>
      <w:tblPr>
        <w:tblStyle w:val="ab"/>
        <w:tblW w:w="50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5"/>
        <w:gridCol w:w="1695"/>
        <w:gridCol w:w="3386"/>
        <w:gridCol w:w="413"/>
        <w:gridCol w:w="2973"/>
      </w:tblGrid>
      <w:tr w:rsidR="00297F43" w:rsidTr="00585011">
        <w:trPr>
          <w:trHeight w:val="393"/>
        </w:trPr>
        <w:tc>
          <w:tcPr>
            <w:tcW w:w="834" w:type="pct"/>
          </w:tcPr>
          <w:p w:rsidR="00297F43" w:rsidRPr="00475DF7" w:rsidRDefault="00E94B46" w:rsidP="003C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4.06.2018</w:t>
            </w:r>
          </w:p>
        </w:tc>
        <w:tc>
          <w:tcPr>
            <w:tcW w:w="834" w:type="pct"/>
          </w:tcPr>
          <w:p w:rsidR="00297F43" w:rsidRDefault="00297F43" w:rsidP="009E60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297F43" w:rsidRDefault="00297F43" w:rsidP="009E6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297F43" w:rsidRDefault="00297F43" w:rsidP="009E60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</w:tcPr>
          <w:p w:rsidR="00297F43" w:rsidRDefault="00585011" w:rsidP="00585011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E92D4F">
              <w:rPr>
                <w:sz w:val="28"/>
                <w:szCs w:val="28"/>
              </w:rPr>
              <w:t>г. Кызыл</w:t>
            </w:r>
          </w:p>
        </w:tc>
      </w:tr>
    </w:tbl>
    <w:p w:rsidR="000603AC" w:rsidRPr="00D60B80" w:rsidRDefault="000603AC" w:rsidP="00F95C6D">
      <w:pPr>
        <w:ind w:firstLine="720"/>
        <w:jc w:val="both"/>
        <w:rPr>
          <w:sz w:val="22"/>
        </w:rPr>
      </w:pPr>
    </w:p>
    <w:p w:rsidR="00D6033E" w:rsidRDefault="009B1AD9" w:rsidP="007A4890">
      <w:pPr>
        <w:spacing w:line="247" w:lineRule="auto"/>
        <w:ind w:firstLine="720"/>
        <w:jc w:val="both"/>
        <w:rPr>
          <w:sz w:val="28"/>
        </w:rPr>
      </w:pPr>
      <w:r>
        <w:rPr>
          <w:sz w:val="28"/>
        </w:rPr>
        <w:t>В</w:t>
      </w:r>
      <w:r w:rsidR="000603AC" w:rsidRPr="000603AC">
        <w:rPr>
          <w:sz w:val="28"/>
        </w:rPr>
        <w:t xml:space="preserve"> </w:t>
      </w:r>
      <w:r w:rsidR="007E3016" w:rsidRPr="00E92D4F">
        <w:rPr>
          <w:sz w:val="28"/>
        </w:rPr>
        <w:t>Республике Тыва</w:t>
      </w:r>
      <w:r w:rsidR="003A3263">
        <w:rPr>
          <w:sz w:val="28"/>
        </w:rPr>
        <w:t xml:space="preserve"> в </w:t>
      </w:r>
      <w:r>
        <w:rPr>
          <w:sz w:val="28"/>
        </w:rPr>
        <w:t>201</w:t>
      </w:r>
      <w:r w:rsidR="003C4394" w:rsidRPr="003C4394">
        <w:rPr>
          <w:sz w:val="28"/>
        </w:rPr>
        <w:t>7</w:t>
      </w:r>
      <w:r w:rsidR="000603AC" w:rsidRPr="000603AC">
        <w:rPr>
          <w:sz w:val="28"/>
        </w:rPr>
        <w:t xml:space="preserve"> год</w:t>
      </w:r>
      <w:r>
        <w:rPr>
          <w:sz w:val="28"/>
        </w:rPr>
        <w:t>у</w:t>
      </w:r>
      <w:r w:rsidR="002D2FCE">
        <w:rPr>
          <w:sz w:val="28"/>
        </w:rPr>
        <w:t xml:space="preserve"> научными исследованиями </w:t>
      </w:r>
      <w:r w:rsidR="00F95C6D">
        <w:rPr>
          <w:sz w:val="28"/>
        </w:rPr>
        <w:br/>
      </w:r>
      <w:r w:rsidR="002D2FCE">
        <w:rPr>
          <w:sz w:val="28"/>
        </w:rPr>
        <w:t>и</w:t>
      </w:r>
      <w:r w:rsidR="00F95C6D">
        <w:rPr>
          <w:sz w:val="28"/>
        </w:rPr>
        <w:t xml:space="preserve"> </w:t>
      </w:r>
      <w:r w:rsidR="000603AC" w:rsidRPr="000603AC">
        <w:rPr>
          <w:sz w:val="28"/>
        </w:rPr>
        <w:t>разработками</w:t>
      </w:r>
      <w:r w:rsidR="003C56B0">
        <w:rPr>
          <w:sz w:val="28"/>
        </w:rPr>
        <w:t>, как и в 201</w:t>
      </w:r>
      <w:r w:rsidR="003C4394" w:rsidRPr="003C4394">
        <w:rPr>
          <w:sz w:val="28"/>
        </w:rPr>
        <w:t>6</w:t>
      </w:r>
      <w:r w:rsidR="003C56B0">
        <w:rPr>
          <w:sz w:val="28"/>
        </w:rPr>
        <w:t xml:space="preserve"> году,</w:t>
      </w:r>
      <w:r w:rsidR="000603AC" w:rsidRPr="000603AC">
        <w:rPr>
          <w:sz w:val="28"/>
        </w:rPr>
        <w:t xml:space="preserve"> </w:t>
      </w:r>
      <w:r w:rsidR="00957D6A">
        <w:rPr>
          <w:sz w:val="28"/>
        </w:rPr>
        <w:t>занимались</w:t>
      </w:r>
      <w:r w:rsidR="00385185">
        <w:rPr>
          <w:sz w:val="28"/>
        </w:rPr>
        <w:t xml:space="preserve"> 1</w:t>
      </w:r>
      <w:r w:rsidR="00A938BB" w:rsidRPr="00A938BB">
        <w:rPr>
          <w:sz w:val="28"/>
        </w:rPr>
        <w:t>0</w:t>
      </w:r>
      <w:r w:rsidR="001F6108">
        <w:rPr>
          <w:sz w:val="28"/>
        </w:rPr>
        <w:t xml:space="preserve"> </w:t>
      </w:r>
      <w:r w:rsidR="00957D6A">
        <w:rPr>
          <w:sz w:val="28"/>
        </w:rPr>
        <w:t>организаци</w:t>
      </w:r>
      <w:r w:rsidR="001F6108">
        <w:rPr>
          <w:sz w:val="28"/>
        </w:rPr>
        <w:t>й</w:t>
      </w:r>
      <w:r w:rsidR="003C56B0">
        <w:rPr>
          <w:sz w:val="28"/>
        </w:rPr>
        <w:t>.</w:t>
      </w:r>
      <w:r w:rsidR="00A17811">
        <w:rPr>
          <w:sz w:val="28"/>
        </w:rPr>
        <w:t xml:space="preserve"> Ч</w:t>
      </w:r>
      <w:r w:rsidR="00B343CE" w:rsidRPr="009B1AD9">
        <w:rPr>
          <w:sz w:val="28"/>
        </w:rPr>
        <w:t xml:space="preserve">исленность работников, выполнявших научные исследования и разработки </w:t>
      </w:r>
      <w:r w:rsidR="003C56B0">
        <w:rPr>
          <w:sz w:val="28"/>
        </w:rPr>
        <w:br/>
      </w:r>
      <w:r w:rsidR="00B343CE" w:rsidRPr="009B1AD9">
        <w:rPr>
          <w:sz w:val="28"/>
        </w:rPr>
        <w:t xml:space="preserve">(без совместителей и лиц, выполнявших работу по договорам </w:t>
      </w:r>
      <w:r w:rsidR="005E137F" w:rsidRPr="005E137F">
        <w:rPr>
          <w:sz w:val="28"/>
        </w:rPr>
        <w:br/>
      </w:r>
      <w:r w:rsidR="00B343CE" w:rsidRPr="009B1AD9">
        <w:rPr>
          <w:sz w:val="28"/>
        </w:rPr>
        <w:t>гражданско-правового характера)</w:t>
      </w:r>
      <w:r w:rsidR="00470463">
        <w:rPr>
          <w:sz w:val="28"/>
        </w:rPr>
        <w:t xml:space="preserve">, </w:t>
      </w:r>
      <w:r w:rsidR="00AC2BA7">
        <w:rPr>
          <w:sz w:val="28"/>
        </w:rPr>
        <w:t>на конец 201</w:t>
      </w:r>
      <w:r w:rsidR="003C4394" w:rsidRPr="003C4394">
        <w:rPr>
          <w:sz w:val="28"/>
        </w:rPr>
        <w:t>7</w:t>
      </w:r>
      <w:r w:rsidR="00AC2BA7">
        <w:rPr>
          <w:sz w:val="28"/>
        </w:rPr>
        <w:t xml:space="preserve"> года </w:t>
      </w:r>
      <w:r w:rsidR="00470463">
        <w:rPr>
          <w:sz w:val="28"/>
        </w:rPr>
        <w:t>составля</w:t>
      </w:r>
      <w:r w:rsidR="00B343CE">
        <w:rPr>
          <w:sz w:val="28"/>
        </w:rPr>
        <w:t>ла</w:t>
      </w:r>
      <w:r w:rsidR="001F6108">
        <w:rPr>
          <w:sz w:val="28"/>
        </w:rPr>
        <w:t xml:space="preserve"> </w:t>
      </w:r>
      <w:r w:rsidR="00385185">
        <w:rPr>
          <w:sz w:val="28"/>
        </w:rPr>
        <w:t>38</w:t>
      </w:r>
      <w:r w:rsidR="00341EDA" w:rsidRPr="00341EDA">
        <w:rPr>
          <w:sz w:val="28"/>
        </w:rPr>
        <w:t>5</w:t>
      </w:r>
      <w:r w:rsidR="00385185">
        <w:rPr>
          <w:sz w:val="28"/>
        </w:rPr>
        <w:t xml:space="preserve"> </w:t>
      </w:r>
      <w:r w:rsidR="00B343CE" w:rsidRPr="009B1AD9">
        <w:rPr>
          <w:sz w:val="28"/>
        </w:rPr>
        <w:t>человек</w:t>
      </w:r>
      <w:r w:rsidR="00B343CE">
        <w:rPr>
          <w:sz w:val="28"/>
        </w:rPr>
        <w:t xml:space="preserve">, </w:t>
      </w:r>
      <w:r w:rsidR="003C56B0">
        <w:rPr>
          <w:sz w:val="28"/>
        </w:rPr>
        <w:br/>
      </w:r>
      <w:r w:rsidR="00B343CE">
        <w:rPr>
          <w:sz w:val="28"/>
        </w:rPr>
        <w:t xml:space="preserve">что на </w:t>
      </w:r>
      <w:r w:rsidR="00341EDA">
        <w:rPr>
          <w:sz w:val="28"/>
        </w:rPr>
        <w:t>0,8</w:t>
      </w:r>
      <w:r w:rsidR="00F95C6D">
        <w:rPr>
          <w:sz w:val="28"/>
        </w:rPr>
        <w:t xml:space="preserve"> </w:t>
      </w:r>
      <w:r w:rsidR="00B343CE">
        <w:rPr>
          <w:sz w:val="28"/>
        </w:rPr>
        <w:t>процент</w:t>
      </w:r>
      <w:r w:rsidR="00341EDA">
        <w:rPr>
          <w:sz w:val="28"/>
        </w:rPr>
        <w:t>а</w:t>
      </w:r>
      <w:r w:rsidR="00B343CE">
        <w:rPr>
          <w:sz w:val="28"/>
        </w:rPr>
        <w:t xml:space="preserve"> </w:t>
      </w:r>
      <w:r w:rsidR="00341EDA">
        <w:rPr>
          <w:sz w:val="28"/>
        </w:rPr>
        <w:t>мен</w:t>
      </w:r>
      <w:r w:rsidR="001F7073">
        <w:rPr>
          <w:sz w:val="28"/>
        </w:rPr>
        <w:t>ьше предыдущего года.</w:t>
      </w:r>
    </w:p>
    <w:p w:rsidR="009C033D" w:rsidRDefault="00297F43" w:rsidP="007A4890">
      <w:pPr>
        <w:spacing w:line="247" w:lineRule="auto"/>
        <w:ind w:firstLine="720"/>
        <w:jc w:val="both"/>
        <w:rPr>
          <w:sz w:val="28"/>
        </w:rPr>
      </w:pPr>
      <w:r>
        <w:rPr>
          <w:sz w:val="28"/>
        </w:rPr>
        <w:t xml:space="preserve">Численность исследователей </w:t>
      </w:r>
      <w:r w:rsidRPr="009B1AD9">
        <w:rPr>
          <w:sz w:val="28"/>
        </w:rPr>
        <w:t>(без совместителей и лиц, выполнявших работу по договорам гражданско-правового характера)</w:t>
      </w:r>
      <w:r w:rsidR="00E97265">
        <w:rPr>
          <w:sz w:val="28"/>
        </w:rPr>
        <w:t xml:space="preserve"> </w:t>
      </w:r>
      <w:r w:rsidR="001F6108">
        <w:rPr>
          <w:sz w:val="28"/>
        </w:rPr>
        <w:t>уменьшилась</w:t>
      </w:r>
      <w:r w:rsidR="00E97265">
        <w:rPr>
          <w:sz w:val="28"/>
        </w:rPr>
        <w:t xml:space="preserve"> </w:t>
      </w:r>
      <w:r w:rsidR="00E97265">
        <w:rPr>
          <w:sz w:val="28"/>
        </w:rPr>
        <w:br/>
        <w:t xml:space="preserve">на </w:t>
      </w:r>
      <w:r w:rsidR="00341EDA">
        <w:rPr>
          <w:sz w:val="28"/>
        </w:rPr>
        <w:t>6,6</w:t>
      </w:r>
      <w:r w:rsidR="00E97265">
        <w:rPr>
          <w:sz w:val="28"/>
        </w:rPr>
        <w:t xml:space="preserve"> процента относительно предыдущего года и</w:t>
      </w:r>
      <w:r>
        <w:rPr>
          <w:sz w:val="28"/>
        </w:rPr>
        <w:t xml:space="preserve"> </w:t>
      </w:r>
      <w:r w:rsidR="00574BC5">
        <w:rPr>
          <w:sz w:val="28"/>
        </w:rPr>
        <w:t>состав</w:t>
      </w:r>
      <w:r w:rsidR="007A4890">
        <w:rPr>
          <w:sz w:val="28"/>
        </w:rPr>
        <w:t>и</w:t>
      </w:r>
      <w:r w:rsidR="00574BC5">
        <w:rPr>
          <w:sz w:val="28"/>
        </w:rPr>
        <w:t xml:space="preserve">ла </w:t>
      </w:r>
      <w:r w:rsidR="00B13735" w:rsidRPr="00B13735">
        <w:rPr>
          <w:sz w:val="28"/>
        </w:rPr>
        <w:br/>
      </w:r>
      <w:proofErr w:type="gramStart"/>
      <w:r>
        <w:rPr>
          <w:sz w:val="28"/>
        </w:rPr>
        <w:t>на конец</w:t>
      </w:r>
      <w:proofErr w:type="gramEnd"/>
      <w:r>
        <w:rPr>
          <w:sz w:val="28"/>
        </w:rPr>
        <w:t xml:space="preserve"> </w:t>
      </w:r>
      <w:r w:rsidR="00D60B80">
        <w:rPr>
          <w:sz w:val="28"/>
        </w:rPr>
        <w:t>201</w:t>
      </w:r>
      <w:r w:rsidR="003C4394" w:rsidRPr="003C4394">
        <w:rPr>
          <w:sz w:val="28"/>
        </w:rPr>
        <w:t>7</w:t>
      </w:r>
      <w:r>
        <w:rPr>
          <w:sz w:val="28"/>
        </w:rPr>
        <w:t xml:space="preserve"> года</w:t>
      </w:r>
      <w:r w:rsidR="001F6108">
        <w:rPr>
          <w:sz w:val="28"/>
        </w:rPr>
        <w:t xml:space="preserve"> </w:t>
      </w:r>
      <w:r w:rsidR="00341EDA">
        <w:rPr>
          <w:sz w:val="28"/>
        </w:rPr>
        <w:t>155</w:t>
      </w:r>
      <w:r w:rsidR="00385185">
        <w:rPr>
          <w:sz w:val="28"/>
        </w:rPr>
        <w:t xml:space="preserve"> </w:t>
      </w:r>
      <w:r>
        <w:rPr>
          <w:sz w:val="28"/>
        </w:rPr>
        <w:t xml:space="preserve">человек, </w:t>
      </w:r>
      <w:r w:rsidR="00F95C6D">
        <w:rPr>
          <w:sz w:val="28"/>
        </w:rPr>
        <w:t xml:space="preserve">доля женщин </w:t>
      </w:r>
      <w:r w:rsidR="00DF733F">
        <w:rPr>
          <w:sz w:val="28"/>
        </w:rPr>
        <w:t>–</w:t>
      </w:r>
      <w:r w:rsidR="00F95C6D">
        <w:rPr>
          <w:sz w:val="28"/>
        </w:rPr>
        <w:t xml:space="preserve"> </w:t>
      </w:r>
      <w:r w:rsidR="00A938BB">
        <w:rPr>
          <w:sz w:val="28"/>
        </w:rPr>
        <w:t>71</w:t>
      </w:r>
      <w:r w:rsidR="001F6108">
        <w:rPr>
          <w:sz w:val="28"/>
        </w:rPr>
        <w:t>,</w:t>
      </w:r>
      <w:r w:rsidR="00341EDA">
        <w:rPr>
          <w:sz w:val="28"/>
        </w:rPr>
        <w:t>6</w:t>
      </w:r>
      <w:r w:rsidR="00385185">
        <w:rPr>
          <w:sz w:val="28"/>
        </w:rPr>
        <w:t xml:space="preserve"> </w:t>
      </w:r>
      <w:r w:rsidR="00F95C6D">
        <w:rPr>
          <w:sz w:val="28"/>
        </w:rPr>
        <w:t xml:space="preserve">процента. Ученую степень </w:t>
      </w:r>
      <w:r w:rsidR="00DF733F">
        <w:rPr>
          <w:sz w:val="28"/>
        </w:rPr>
        <w:t xml:space="preserve">доктора наук </w:t>
      </w:r>
      <w:r w:rsidR="00F95C6D">
        <w:rPr>
          <w:sz w:val="28"/>
        </w:rPr>
        <w:t xml:space="preserve">имели </w:t>
      </w:r>
      <w:r w:rsidR="00341EDA">
        <w:rPr>
          <w:sz w:val="28"/>
        </w:rPr>
        <w:t>7,1</w:t>
      </w:r>
      <w:r>
        <w:rPr>
          <w:sz w:val="28"/>
        </w:rPr>
        <w:t xml:space="preserve"> процента </w:t>
      </w:r>
      <w:r w:rsidR="00F95C6D">
        <w:rPr>
          <w:sz w:val="28"/>
        </w:rPr>
        <w:t>исследователей</w:t>
      </w:r>
      <w:r w:rsidR="00DF733F">
        <w:rPr>
          <w:sz w:val="28"/>
        </w:rPr>
        <w:t>, кандидата наук –</w:t>
      </w:r>
      <w:r w:rsidR="00E97265">
        <w:rPr>
          <w:sz w:val="28"/>
        </w:rPr>
        <w:t xml:space="preserve"> </w:t>
      </w:r>
      <w:r w:rsidR="00297BE1" w:rsidRPr="00297BE1">
        <w:rPr>
          <w:sz w:val="28"/>
        </w:rPr>
        <w:br/>
      </w:r>
      <w:r w:rsidR="00A938BB">
        <w:rPr>
          <w:sz w:val="28"/>
        </w:rPr>
        <w:t>4</w:t>
      </w:r>
      <w:r w:rsidR="00341EDA">
        <w:rPr>
          <w:sz w:val="28"/>
        </w:rPr>
        <w:t>3,9</w:t>
      </w:r>
      <w:r w:rsidR="003C56B0">
        <w:rPr>
          <w:sz w:val="28"/>
        </w:rPr>
        <w:t xml:space="preserve"> </w:t>
      </w:r>
      <w:r w:rsidR="00DF733F" w:rsidRPr="001F6108">
        <w:rPr>
          <w:sz w:val="28"/>
        </w:rPr>
        <w:t>процента</w:t>
      </w:r>
      <w:r>
        <w:rPr>
          <w:sz w:val="28"/>
        </w:rPr>
        <w:t xml:space="preserve">. </w:t>
      </w:r>
      <w:r w:rsidR="00F95C6D">
        <w:rPr>
          <w:sz w:val="28"/>
        </w:rPr>
        <w:t xml:space="preserve">Наибольшее </w:t>
      </w:r>
      <w:r w:rsidR="00AC2BA7">
        <w:rPr>
          <w:sz w:val="28"/>
        </w:rPr>
        <w:t>число</w:t>
      </w:r>
      <w:r w:rsidR="00F95C6D">
        <w:rPr>
          <w:sz w:val="28"/>
        </w:rPr>
        <w:t xml:space="preserve"> исследователей было занято </w:t>
      </w:r>
      <w:r w:rsidR="00833496">
        <w:rPr>
          <w:sz w:val="28"/>
        </w:rPr>
        <w:t>в област</w:t>
      </w:r>
      <w:r w:rsidR="00475DF7">
        <w:rPr>
          <w:sz w:val="28"/>
        </w:rPr>
        <w:t>ях</w:t>
      </w:r>
      <w:r w:rsidR="00833496">
        <w:rPr>
          <w:sz w:val="28"/>
        </w:rPr>
        <w:t xml:space="preserve"> естественных </w:t>
      </w:r>
      <w:r w:rsidR="00341EDA">
        <w:rPr>
          <w:sz w:val="28"/>
        </w:rPr>
        <w:t>и гуманитарны</w:t>
      </w:r>
      <w:r w:rsidR="00833496">
        <w:rPr>
          <w:sz w:val="28"/>
        </w:rPr>
        <w:t>х</w:t>
      </w:r>
      <w:r w:rsidR="00341EDA">
        <w:rPr>
          <w:sz w:val="28"/>
        </w:rPr>
        <w:t xml:space="preserve"> </w:t>
      </w:r>
      <w:r>
        <w:rPr>
          <w:sz w:val="28"/>
        </w:rPr>
        <w:t>наук</w:t>
      </w:r>
      <w:r w:rsidR="00AC2BA7">
        <w:rPr>
          <w:sz w:val="28"/>
        </w:rPr>
        <w:t xml:space="preserve"> </w:t>
      </w:r>
      <w:r w:rsidR="001D404A">
        <w:rPr>
          <w:sz w:val="28"/>
        </w:rPr>
        <w:t xml:space="preserve">- </w:t>
      </w:r>
      <w:r w:rsidR="007F1DBD">
        <w:rPr>
          <w:sz w:val="28"/>
        </w:rPr>
        <w:t>по</w:t>
      </w:r>
      <w:r>
        <w:rPr>
          <w:sz w:val="28"/>
        </w:rPr>
        <w:t xml:space="preserve"> </w:t>
      </w:r>
      <w:r w:rsidR="00A938BB">
        <w:rPr>
          <w:sz w:val="28"/>
        </w:rPr>
        <w:t>32</w:t>
      </w:r>
      <w:r w:rsidR="001F6108">
        <w:rPr>
          <w:sz w:val="28"/>
        </w:rPr>
        <w:t>,</w:t>
      </w:r>
      <w:r w:rsidR="00341EDA">
        <w:rPr>
          <w:sz w:val="28"/>
        </w:rPr>
        <w:t>9</w:t>
      </w:r>
      <w:r w:rsidR="00385185">
        <w:rPr>
          <w:rStyle w:val="ac"/>
        </w:rPr>
        <w:t xml:space="preserve"> </w:t>
      </w:r>
      <w:r w:rsidR="00385185">
        <w:rPr>
          <w:sz w:val="28"/>
        </w:rPr>
        <w:t>пр</w:t>
      </w:r>
      <w:r>
        <w:rPr>
          <w:sz w:val="28"/>
        </w:rPr>
        <w:t>оцента</w:t>
      </w:r>
      <w:r w:rsidR="001F7073">
        <w:rPr>
          <w:sz w:val="28"/>
        </w:rPr>
        <w:t>.</w:t>
      </w:r>
    </w:p>
    <w:p w:rsidR="00D6033E" w:rsidRPr="00D6033E" w:rsidRDefault="00D6033E" w:rsidP="007A4890">
      <w:pPr>
        <w:spacing w:line="247" w:lineRule="auto"/>
        <w:ind w:firstLine="720"/>
        <w:jc w:val="both"/>
        <w:rPr>
          <w:sz w:val="28"/>
        </w:rPr>
      </w:pPr>
      <w:r>
        <w:rPr>
          <w:sz w:val="28"/>
        </w:rPr>
        <w:t>С</w:t>
      </w:r>
      <w:r w:rsidRPr="00D6033E">
        <w:rPr>
          <w:sz w:val="28"/>
        </w:rPr>
        <w:t>тоимость выполненных работ, ус</w:t>
      </w:r>
      <w:r w:rsidR="00CB7102">
        <w:rPr>
          <w:sz w:val="28"/>
        </w:rPr>
        <w:t xml:space="preserve">луг и произведенных товаров </w:t>
      </w:r>
      <w:r w:rsidR="00DF733F">
        <w:rPr>
          <w:sz w:val="28"/>
        </w:rPr>
        <w:br/>
      </w:r>
      <w:r w:rsidR="00CB7102">
        <w:rPr>
          <w:sz w:val="28"/>
        </w:rPr>
        <w:t>за</w:t>
      </w:r>
      <w:r w:rsidR="009C033D">
        <w:rPr>
          <w:sz w:val="28"/>
        </w:rPr>
        <w:t xml:space="preserve"> </w:t>
      </w:r>
      <w:r>
        <w:rPr>
          <w:sz w:val="28"/>
        </w:rPr>
        <w:t>201</w:t>
      </w:r>
      <w:r w:rsidR="003C4394" w:rsidRPr="003C4394">
        <w:rPr>
          <w:sz w:val="28"/>
        </w:rPr>
        <w:t>7</w:t>
      </w:r>
      <w:r w:rsidR="009C033D">
        <w:rPr>
          <w:sz w:val="28"/>
        </w:rPr>
        <w:t xml:space="preserve"> </w:t>
      </w:r>
      <w:r w:rsidRPr="00D6033E">
        <w:rPr>
          <w:sz w:val="28"/>
        </w:rPr>
        <w:t>год (без НДС, акцизов и других аналогичных платежей)</w:t>
      </w:r>
      <w:r w:rsidR="007A4890">
        <w:rPr>
          <w:sz w:val="28"/>
        </w:rPr>
        <w:t xml:space="preserve"> </w:t>
      </w:r>
      <w:r w:rsidR="00AC2BA7">
        <w:rPr>
          <w:sz w:val="28"/>
        </w:rPr>
        <w:t xml:space="preserve">составляла </w:t>
      </w:r>
      <w:r w:rsidR="003C56B0">
        <w:rPr>
          <w:sz w:val="28"/>
        </w:rPr>
        <w:br/>
      </w:r>
      <w:r w:rsidR="00E92D4F">
        <w:rPr>
          <w:sz w:val="28"/>
        </w:rPr>
        <w:t>29</w:t>
      </w:r>
      <w:r w:rsidR="00341EDA">
        <w:rPr>
          <w:sz w:val="28"/>
        </w:rPr>
        <w:t>7</w:t>
      </w:r>
      <w:r w:rsidR="00E92D4F">
        <w:rPr>
          <w:sz w:val="28"/>
        </w:rPr>
        <w:t>,</w:t>
      </w:r>
      <w:r w:rsidR="00341EDA">
        <w:rPr>
          <w:sz w:val="28"/>
        </w:rPr>
        <w:t>6</w:t>
      </w:r>
      <w:r w:rsidR="009C033D">
        <w:rPr>
          <w:sz w:val="28"/>
        </w:rPr>
        <w:t xml:space="preserve"> </w:t>
      </w:r>
      <w:r w:rsidRPr="000603AC">
        <w:rPr>
          <w:sz w:val="28"/>
        </w:rPr>
        <w:t>милли</w:t>
      </w:r>
      <w:r w:rsidR="00E92D4F">
        <w:rPr>
          <w:sz w:val="28"/>
        </w:rPr>
        <w:t>о</w:t>
      </w:r>
      <w:r w:rsidR="004E5B34">
        <w:rPr>
          <w:sz w:val="28"/>
        </w:rPr>
        <w:t>н</w:t>
      </w:r>
      <w:r w:rsidR="003C56B0">
        <w:rPr>
          <w:sz w:val="28"/>
        </w:rPr>
        <w:t>а</w:t>
      </w:r>
      <w:r w:rsidRPr="000603AC">
        <w:rPr>
          <w:sz w:val="28"/>
        </w:rPr>
        <w:t xml:space="preserve"> рублей</w:t>
      </w:r>
      <w:r w:rsidR="009B1F97">
        <w:rPr>
          <w:sz w:val="28"/>
        </w:rPr>
        <w:t xml:space="preserve">, при этом весь объем выполненных работ приходился </w:t>
      </w:r>
      <w:r w:rsidR="007F1DBD" w:rsidRPr="007F1DBD">
        <w:rPr>
          <w:sz w:val="28"/>
        </w:rPr>
        <w:br/>
      </w:r>
      <w:r w:rsidR="009C033D">
        <w:rPr>
          <w:sz w:val="28"/>
        </w:rPr>
        <w:t xml:space="preserve">на </w:t>
      </w:r>
      <w:r w:rsidR="007F1DBD">
        <w:rPr>
          <w:sz w:val="28"/>
        </w:rPr>
        <w:t>фундаментальные</w:t>
      </w:r>
      <w:r w:rsidR="007F1DBD" w:rsidRPr="007F1DBD">
        <w:rPr>
          <w:sz w:val="28"/>
        </w:rPr>
        <w:t xml:space="preserve"> </w:t>
      </w:r>
      <w:r w:rsidR="007F1DBD">
        <w:rPr>
          <w:sz w:val="28"/>
        </w:rPr>
        <w:t>и</w:t>
      </w:r>
      <w:r w:rsidR="007A2A7C">
        <w:rPr>
          <w:sz w:val="28"/>
        </w:rPr>
        <w:t xml:space="preserve"> </w:t>
      </w:r>
      <w:r w:rsidR="007A2A7C" w:rsidRPr="007A2A7C">
        <w:rPr>
          <w:sz w:val="28"/>
        </w:rPr>
        <w:t>прикладные исследования</w:t>
      </w:r>
      <w:r w:rsidR="00AC2BA7">
        <w:rPr>
          <w:sz w:val="28"/>
        </w:rPr>
        <w:t>.</w:t>
      </w:r>
    </w:p>
    <w:p w:rsidR="0094141C" w:rsidRDefault="00957D6A" w:rsidP="007A4890">
      <w:pPr>
        <w:spacing w:line="247" w:lineRule="auto"/>
        <w:ind w:firstLine="720"/>
        <w:jc w:val="both"/>
        <w:rPr>
          <w:sz w:val="28"/>
        </w:rPr>
      </w:pPr>
      <w:r>
        <w:rPr>
          <w:sz w:val="28"/>
        </w:rPr>
        <w:t>За</w:t>
      </w:r>
      <w:r w:rsidRPr="000603AC">
        <w:rPr>
          <w:sz w:val="28"/>
        </w:rPr>
        <w:t xml:space="preserve"> 201</w:t>
      </w:r>
      <w:r w:rsidR="003C4394" w:rsidRPr="003C4394">
        <w:rPr>
          <w:sz w:val="28"/>
        </w:rPr>
        <w:t>7</w:t>
      </w:r>
      <w:r w:rsidRPr="000603AC">
        <w:rPr>
          <w:sz w:val="28"/>
        </w:rPr>
        <w:t xml:space="preserve"> год </w:t>
      </w:r>
      <w:r w:rsidR="003A3263" w:rsidRPr="000603AC">
        <w:rPr>
          <w:sz w:val="28"/>
        </w:rPr>
        <w:t>на выполнение нау</w:t>
      </w:r>
      <w:r w:rsidR="003A3263">
        <w:rPr>
          <w:sz w:val="28"/>
        </w:rPr>
        <w:t xml:space="preserve">чных исследований и разработок </w:t>
      </w:r>
      <w:r w:rsidR="003A3263" w:rsidRPr="003A3263">
        <w:rPr>
          <w:sz w:val="28"/>
        </w:rPr>
        <w:t xml:space="preserve">организации </w:t>
      </w:r>
      <w:r w:rsidR="00E92D4F">
        <w:rPr>
          <w:sz w:val="28"/>
        </w:rPr>
        <w:t>республики</w:t>
      </w:r>
      <w:r w:rsidR="003A3263" w:rsidRPr="003A3263">
        <w:rPr>
          <w:sz w:val="28"/>
        </w:rPr>
        <w:t xml:space="preserve"> </w:t>
      </w:r>
      <w:r w:rsidR="006E3EC5">
        <w:rPr>
          <w:sz w:val="28"/>
        </w:rPr>
        <w:t xml:space="preserve">израсходовали </w:t>
      </w:r>
      <w:r w:rsidR="001F6108">
        <w:rPr>
          <w:sz w:val="28"/>
        </w:rPr>
        <w:t>2</w:t>
      </w:r>
      <w:r w:rsidR="00341EDA">
        <w:rPr>
          <w:sz w:val="28"/>
        </w:rPr>
        <w:t>61,6</w:t>
      </w:r>
      <w:r w:rsidR="009C033D">
        <w:rPr>
          <w:sz w:val="28"/>
        </w:rPr>
        <w:t xml:space="preserve"> </w:t>
      </w:r>
      <w:r w:rsidRPr="000603AC">
        <w:rPr>
          <w:sz w:val="28"/>
        </w:rPr>
        <w:t>милли</w:t>
      </w:r>
      <w:r w:rsidR="00E92D4F">
        <w:rPr>
          <w:sz w:val="28"/>
        </w:rPr>
        <w:t>он</w:t>
      </w:r>
      <w:r w:rsidR="003C56B0">
        <w:rPr>
          <w:sz w:val="28"/>
        </w:rPr>
        <w:t>а</w:t>
      </w:r>
      <w:r w:rsidRPr="000603AC">
        <w:rPr>
          <w:sz w:val="28"/>
        </w:rPr>
        <w:t xml:space="preserve"> рублей</w:t>
      </w:r>
      <w:r w:rsidR="006E3EC5">
        <w:rPr>
          <w:sz w:val="28"/>
        </w:rPr>
        <w:t xml:space="preserve">, </w:t>
      </w:r>
      <w:r w:rsidR="001D404A">
        <w:rPr>
          <w:sz w:val="28"/>
        </w:rPr>
        <w:br/>
      </w:r>
      <w:r w:rsidRPr="000603AC">
        <w:rPr>
          <w:sz w:val="28"/>
        </w:rPr>
        <w:t xml:space="preserve">что на </w:t>
      </w:r>
      <w:r w:rsidR="00E92D4F">
        <w:rPr>
          <w:sz w:val="28"/>
        </w:rPr>
        <w:t>0</w:t>
      </w:r>
      <w:r w:rsidR="001F6108">
        <w:rPr>
          <w:sz w:val="28"/>
        </w:rPr>
        <w:t>,</w:t>
      </w:r>
      <w:r w:rsidR="00EC7A1B">
        <w:rPr>
          <w:sz w:val="28"/>
        </w:rPr>
        <w:t>8</w:t>
      </w:r>
      <w:r w:rsidRPr="000603AC">
        <w:rPr>
          <w:sz w:val="28"/>
        </w:rPr>
        <w:t xml:space="preserve"> </w:t>
      </w:r>
      <w:r>
        <w:rPr>
          <w:sz w:val="28"/>
        </w:rPr>
        <w:t xml:space="preserve">процента </w:t>
      </w:r>
      <w:r w:rsidR="00475DF7">
        <w:rPr>
          <w:sz w:val="28"/>
        </w:rPr>
        <w:t>бол</w:t>
      </w:r>
      <w:r w:rsidR="00E92D4F" w:rsidRPr="00475DF7">
        <w:rPr>
          <w:sz w:val="28"/>
        </w:rPr>
        <w:t>ьше</w:t>
      </w:r>
      <w:r w:rsidRPr="000603AC">
        <w:rPr>
          <w:sz w:val="28"/>
        </w:rPr>
        <w:t xml:space="preserve">, чем </w:t>
      </w:r>
      <w:r w:rsidR="000023F7">
        <w:rPr>
          <w:sz w:val="28"/>
        </w:rPr>
        <w:t>в</w:t>
      </w:r>
      <w:r w:rsidRPr="000603AC">
        <w:rPr>
          <w:sz w:val="28"/>
        </w:rPr>
        <w:t xml:space="preserve"> 201</w:t>
      </w:r>
      <w:r w:rsidR="003C4394" w:rsidRPr="003C4394">
        <w:rPr>
          <w:sz w:val="28"/>
        </w:rPr>
        <w:t>6</w:t>
      </w:r>
      <w:r w:rsidRPr="000603AC">
        <w:rPr>
          <w:sz w:val="28"/>
        </w:rPr>
        <w:t xml:space="preserve"> го</w:t>
      </w:r>
      <w:r w:rsidR="000023F7">
        <w:rPr>
          <w:sz w:val="28"/>
        </w:rPr>
        <w:t>ду</w:t>
      </w:r>
      <w:r w:rsidRPr="000603AC">
        <w:rPr>
          <w:sz w:val="28"/>
        </w:rPr>
        <w:t xml:space="preserve">. </w:t>
      </w:r>
      <w:r w:rsidR="00791474">
        <w:rPr>
          <w:sz w:val="28"/>
        </w:rPr>
        <w:t>Внутренние</w:t>
      </w:r>
      <w:r w:rsidR="0094141C" w:rsidRPr="000603AC">
        <w:rPr>
          <w:sz w:val="28"/>
        </w:rPr>
        <w:t xml:space="preserve"> </w:t>
      </w:r>
      <w:r w:rsidR="0094141C">
        <w:rPr>
          <w:sz w:val="28"/>
        </w:rPr>
        <w:t xml:space="preserve">затраты </w:t>
      </w:r>
      <w:r w:rsidR="0094141C" w:rsidRPr="000603AC">
        <w:rPr>
          <w:sz w:val="28"/>
        </w:rPr>
        <w:t xml:space="preserve">на </w:t>
      </w:r>
      <w:r w:rsidR="0094141C" w:rsidRPr="004C38E0">
        <w:rPr>
          <w:sz w:val="28"/>
        </w:rPr>
        <w:t>научны</w:t>
      </w:r>
      <w:r w:rsidR="00791474">
        <w:rPr>
          <w:sz w:val="28"/>
        </w:rPr>
        <w:t>е</w:t>
      </w:r>
      <w:r w:rsidR="0094141C" w:rsidRPr="004C38E0">
        <w:rPr>
          <w:sz w:val="28"/>
        </w:rPr>
        <w:t xml:space="preserve"> исследовани</w:t>
      </w:r>
      <w:r w:rsidR="00791474">
        <w:rPr>
          <w:sz w:val="28"/>
        </w:rPr>
        <w:t>я</w:t>
      </w:r>
      <w:r w:rsidR="0094141C" w:rsidRPr="004C38E0">
        <w:rPr>
          <w:sz w:val="28"/>
        </w:rPr>
        <w:t xml:space="preserve"> и</w:t>
      </w:r>
      <w:r w:rsidR="00E97265">
        <w:rPr>
          <w:sz w:val="28"/>
        </w:rPr>
        <w:t xml:space="preserve"> </w:t>
      </w:r>
      <w:r w:rsidR="0094141C" w:rsidRPr="004C38E0">
        <w:rPr>
          <w:sz w:val="28"/>
        </w:rPr>
        <w:t>разработк</w:t>
      </w:r>
      <w:r w:rsidR="00791474">
        <w:rPr>
          <w:sz w:val="28"/>
        </w:rPr>
        <w:t>и</w:t>
      </w:r>
      <w:r w:rsidR="0094141C">
        <w:rPr>
          <w:sz w:val="28"/>
        </w:rPr>
        <w:t xml:space="preserve"> составили</w:t>
      </w:r>
      <w:r w:rsidR="0094141C" w:rsidRPr="000603AC">
        <w:rPr>
          <w:sz w:val="28"/>
        </w:rPr>
        <w:t xml:space="preserve"> </w:t>
      </w:r>
      <w:r w:rsidR="00E92D4F">
        <w:rPr>
          <w:sz w:val="28"/>
        </w:rPr>
        <w:t>2</w:t>
      </w:r>
      <w:r w:rsidR="001F7073">
        <w:rPr>
          <w:sz w:val="28"/>
        </w:rPr>
        <w:t>61</w:t>
      </w:r>
      <w:r w:rsidR="001F6108">
        <w:rPr>
          <w:sz w:val="28"/>
        </w:rPr>
        <w:t>,</w:t>
      </w:r>
      <w:r w:rsidR="001F7073">
        <w:rPr>
          <w:sz w:val="28"/>
        </w:rPr>
        <w:t>2</w:t>
      </w:r>
      <w:r w:rsidR="0094141C" w:rsidRPr="000603AC">
        <w:rPr>
          <w:sz w:val="28"/>
        </w:rPr>
        <w:t xml:space="preserve"> </w:t>
      </w:r>
      <w:r w:rsidR="00E92D4F">
        <w:rPr>
          <w:sz w:val="28"/>
        </w:rPr>
        <w:t>миллиона</w:t>
      </w:r>
      <w:r w:rsidR="0094141C" w:rsidRPr="000603AC">
        <w:rPr>
          <w:sz w:val="28"/>
        </w:rPr>
        <w:t xml:space="preserve"> рублей</w:t>
      </w:r>
      <w:r w:rsidR="00E97265">
        <w:rPr>
          <w:sz w:val="28"/>
        </w:rPr>
        <w:t xml:space="preserve"> </w:t>
      </w:r>
      <w:r w:rsidR="00297BE1" w:rsidRPr="00297BE1">
        <w:rPr>
          <w:sz w:val="28"/>
        </w:rPr>
        <w:br/>
      </w:r>
      <w:r w:rsidR="00E97265">
        <w:rPr>
          <w:sz w:val="28"/>
        </w:rPr>
        <w:t>(в 201</w:t>
      </w:r>
      <w:r w:rsidR="003C4394" w:rsidRPr="003C4394">
        <w:rPr>
          <w:sz w:val="28"/>
        </w:rPr>
        <w:t>6</w:t>
      </w:r>
      <w:r w:rsidR="00E97265">
        <w:rPr>
          <w:sz w:val="28"/>
        </w:rPr>
        <w:t xml:space="preserve"> году – </w:t>
      </w:r>
      <w:r w:rsidR="00E92D4F">
        <w:rPr>
          <w:sz w:val="28"/>
        </w:rPr>
        <w:t>2</w:t>
      </w:r>
      <w:r w:rsidR="001F7073">
        <w:rPr>
          <w:sz w:val="28"/>
        </w:rPr>
        <w:t>58</w:t>
      </w:r>
      <w:r w:rsidR="007E3016" w:rsidRPr="00E92D4F">
        <w:rPr>
          <w:sz w:val="28"/>
        </w:rPr>
        <w:t>,</w:t>
      </w:r>
      <w:r w:rsidR="001F7073">
        <w:rPr>
          <w:sz w:val="28"/>
        </w:rPr>
        <w:t>1</w:t>
      </w:r>
      <w:r w:rsidR="00E97265" w:rsidRPr="00E92D4F">
        <w:rPr>
          <w:sz w:val="28"/>
        </w:rPr>
        <w:t xml:space="preserve"> милли</w:t>
      </w:r>
      <w:r w:rsidR="007E3016" w:rsidRPr="00E92D4F">
        <w:rPr>
          <w:sz w:val="28"/>
        </w:rPr>
        <w:t>он</w:t>
      </w:r>
      <w:r w:rsidR="003C56B0">
        <w:rPr>
          <w:sz w:val="28"/>
        </w:rPr>
        <w:t>а</w:t>
      </w:r>
      <w:r w:rsidR="00E97265">
        <w:rPr>
          <w:sz w:val="28"/>
        </w:rPr>
        <w:t xml:space="preserve"> </w:t>
      </w:r>
      <w:r w:rsidR="00E97265" w:rsidRPr="001F6108">
        <w:rPr>
          <w:sz w:val="28"/>
        </w:rPr>
        <w:t>рублей)</w:t>
      </w:r>
      <w:r w:rsidR="00542A0B" w:rsidRPr="001F6108">
        <w:rPr>
          <w:sz w:val="28"/>
        </w:rPr>
        <w:t>,</w:t>
      </w:r>
      <w:r w:rsidR="0094141C" w:rsidRPr="001F6108">
        <w:rPr>
          <w:sz w:val="28"/>
        </w:rPr>
        <w:t xml:space="preserve"> </w:t>
      </w:r>
      <w:r w:rsidR="001D404A">
        <w:rPr>
          <w:sz w:val="28"/>
        </w:rPr>
        <w:t xml:space="preserve">из которых </w:t>
      </w:r>
      <w:r w:rsidR="001F6108" w:rsidRPr="001F6108">
        <w:rPr>
          <w:sz w:val="28"/>
        </w:rPr>
        <w:t>6</w:t>
      </w:r>
      <w:r w:rsidR="006C026E">
        <w:rPr>
          <w:sz w:val="28"/>
        </w:rPr>
        <w:t>4</w:t>
      </w:r>
      <w:r w:rsidR="001F6108" w:rsidRPr="001F6108">
        <w:rPr>
          <w:sz w:val="28"/>
        </w:rPr>
        <w:t>,</w:t>
      </w:r>
      <w:r w:rsidR="006C026E">
        <w:rPr>
          <w:sz w:val="28"/>
        </w:rPr>
        <w:t>2</w:t>
      </w:r>
      <w:r w:rsidR="009C033D" w:rsidRPr="001F6108">
        <w:rPr>
          <w:sz w:val="28"/>
        </w:rPr>
        <w:t xml:space="preserve"> </w:t>
      </w:r>
      <w:r w:rsidR="0094141C" w:rsidRPr="001F6108">
        <w:rPr>
          <w:sz w:val="28"/>
        </w:rPr>
        <w:t>процента</w:t>
      </w:r>
      <w:r w:rsidR="00B343CE">
        <w:rPr>
          <w:sz w:val="28"/>
        </w:rPr>
        <w:t xml:space="preserve"> </w:t>
      </w:r>
      <w:r w:rsidR="001D404A">
        <w:rPr>
          <w:sz w:val="28"/>
        </w:rPr>
        <w:br/>
      </w:r>
      <w:r w:rsidR="0094141C">
        <w:rPr>
          <w:sz w:val="28"/>
        </w:rPr>
        <w:t>осуществлены за счет средств федерального бюджета</w:t>
      </w:r>
      <w:r w:rsidR="00542A0B">
        <w:rPr>
          <w:sz w:val="28"/>
        </w:rPr>
        <w:t>.</w:t>
      </w:r>
    </w:p>
    <w:p w:rsidR="00475DF7" w:rsidRPr="001D404A" w:rsidRDefault="00F66BB1" w:rsidP="003C56B0">
      <w:pPr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Основная</w:t>
      </w:r>
      <w:r w:rsidR="00CB7102">
        <w:rPr>
          <w:sz w:val="28"/>
        </w:rPr>
        <w:t xml:space="preserve"> дол</w:t>
      </w:r>
      <w:r w:rsidR="001700B2">
        <w:rPr>
          <w:sz w:val="28"/>
        </w:rPr>
        <w:t>я</w:t>
      </w:r>
      <w:r w:rsidR="00CB7102">
        <w:rPr>
          <w:sz w:val="28"/>
        </w:rPr>
        <w:t xml:space="preserve"> </w:t>
      </w:r>
      <w:r w:rsidR="00AC2BA7">
        <w:rPr>
          <w:sz w:val="28"/>
        </w:rPr>
        <w:t xml:space="preserve">внутренних текущих </w:t>
      </w:r>
      <w:r w:rsidR="00CB7102">
        <w:rPr>
          <w:sz w:val="28"/>
        </w:rPr>
        <w:t>затрат на выполнение научных иссле</w:t>
      </w:r>
      <w:r w:rsidR="001A24A3">
        <w:rPr>
          <w:sz w:val="28"/>
        </w:rPr>
        <w:t>дований и</w:t>
      </w:r>
      <w:r w:rsidR="00DF733F">
        <w:rPr>
          <w:sz w:val="28"/>
        </w:rPr>
        <w:t xml:space="preserve"> </w:t>
      </w:r>
      <w:r w:rsidR="001A24A3">
        <w:rPr>
          <w:sz w:val="28"/>
        </w:rPr>
        <w:t>р</w:t>
      </w:r>
      <w:r w:rsidR="00CB7102">
        <w:rPr>
          <w:sz w:val="28"/>
        </w:rPr>
        <w:t xml:space="preserve">азработок </w:t>
      </w:r>
      <w:r w:rsidR="001700B2">
        <w:rPr>
          <w:sz w:val="28"/>
        </w:rPr>
        <w:t xml:space="preserve">направлена на развитие </w:t>
      </w:r>
      <w:r w:rsidR="00E92D4F">
        <w:rPr>
          <w:sz w:val="28"/>
        </w:rPr>
        <w:t>естественных</w:t>
      </w:r>
      <w:r w:rsidR="001700B2">
        <w:rPr>
          <w:sz w:val="28"/>
        </w:rPr>
        <w:t xml:space="preserve"> наук </w:t>
      </w:r>
      <w:r w:rsidR="00AC2BA7">
        <w:rPr>
          <w:sz w:val="28"/>
        </w:rPr>
        <w:br/>
      </w:r>
      <w:r w:rsidR="001700B2">
        <w:rPr>
          <w:sz w:val="28"/>
        </w:rPr>
        <w:t>(</w:t>
      </w:r>
      <w:r w:rsidR="00E92D4F">
        <w:rPr>
          <w:sz w:val="28"/>
        </w:rPr>
        <w:t>6</w:t>
      </w:r>
      <w:r w:rsidR="00BB0BF4">
        <w:rPr>
          <w:sz w:val="28"/>
        </w:rPr>
        <w:t>1</w:t>
      </w:r>
      <w:r w:rsidR="00E92D4F">
        <w:rPr>
          <w:sz w:val="28"/>
        </w:rPr>
        <w:t>,</w:t>
      </w:r>
      <w:r w:rsidR="00EC7A1B">
        <w:rPr>
          <w:sz w:val="28"/>
        </w:rPr>
        <w:t>5</w:t>
      </w:r>
      <w:r w:rsidR="009C033D">
        <w:rPr>
          <w:sz w:val="28"/>
        </w:rPr>
        <w:t xml:space="preserve"> </w:t>
      </w:r>
      <w:r w:rsidR="00542A0B">
        <w:rPr>
          <w:sz w:val="28"/>
        </w:rPr>
        <w:t>процент</w:t>
      </w:r>
      <w:r w:rsidR="001F6108">
        <w:rPr>
          <w:sz w:val="28"/>
        </w:rPr>
        <w:t>а</w:t>
      </w:r>
      <w:r w:rsidR="001700B2">
        <w:rPr>
          <w:sz w:val="28"/>
        </w:rPr>
        <w:t>).</w:t>
      </w:r>
      <w:bookmarkStart w:id="0" w:name="_GoBack"/>
      <w:bookmarkEnd w:id="0"/>
    </w:p>
    <w:sectPr w:rsidR="00475DF7" w:rsidRPr="001D404A" w:rsidSect="00D60B80">
      <w:pgSz w:w="11906" w:h="16838"/>
      <w:pgMar w:top="1134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12EC"/>
    <w:multiLevelType w:val="hybridMultilevel"/>
    <w:tmpl w:val="4BA08A5A"/>
    <w:lvl w:ilvl="0" w:tplc="4484C8C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23F7"/>
    <w:rsid w:val="00005B26"/>
    <w:rsid w:val="000166D6"/>
    <w:rsid w:val="00020294"/>
    <w:rsid w:val="0003642B"/>
    <w:rsid w:val="00042211"/>
    <w:rsid w:val="00055541"/>
    <w:rsid w:val="000603AC"/>
    <w:rsid w:val="00061EA3"/>
    <w:rsid w:val="00077323"/>
    <w:rsid w:val="00083BC7"/>
    <w:rsid w:val="00087FC3"/>
    <w:rsid w:val="000900B7"/>
    <w:rsid w:val="000C4D08"/>
    <w:rsid w:val="000F6B66"/>
    <w:rsid w:val="000F718F"/>
    <w:rsid w:val="00112894"/>
    <w:rsid w:val="00133E2B"/>
    <w:rsid w:val="00143F73"/>
    <w:rsid w:val="00152229"/>
    <w:rsid w:val="00154404"/>
    <w:rsid w:val="00154A48"/>
    <w:rsid w:val="0015661C"/>
    <w:rsid w:val="001700B2"/>
    <w:rsid w:val="001707F4"/>
    <w:rsid w:val="00177558"/>
    <w:rsid w:val="00181F83"/>
    <w:rsid w:val="001A24A3"/>
    <w:rsid w:val="001C7E1C"/>
    <w:rsid w:val="001D404A"/>
    <w:rsid w:val="001E2089"/>
    <w:rsid w:val="001E409A"/>
    <w:rsid w:val="001F6108"/>
    <w:rsid w:val="001F6180"/>
    <w:rsid w:val="001F7073"/>
    <w:rsid w:val="00204F3E"/>
    <w:rsid w:val="002166D6"/>
    <w:rsid w:val="00224A29"/>
    <w:rsid w:val="00232FEA"/>
    <w:rsid w:val="00252B2D"/>
    <w:rsid w:val="002928B3"/>
    <w:rsid w:val="00297BE1"/>
    <w:rsid w:val="00297F43"/>
    <w:rsid w:val="002A722F"/>
    <w:rsid w:val="002B147F"/>
    <w:rsid w:val="002C4C5B"/>
    <w:rsid w:val="002D2FCE"/>
    <w:rsid w:val="002E10CD"/>
    <w:rsid w:val="002F6DE8"/>
    <w:rsid w:val="003004BD"/>
    <w:rsid w:val="00301F3C"/>
    <w:rsid w:val="003348BA"/>
    <w:rsid w:val="00341EDA"/>
    <w:rsid w:val="00354D70"/>
    <w:rsid w:val="00364062"/>
    <w:rsid w:val="0038149F"/>
    <w:rsid w:val="00385185"/>
    <w:rsid w:val="003A3263"/>
    <w:rsid w:val="003C4394"/>
    <w:rsid w:val="003C56B0"/>
    <w:rsid w:val="00406352"/>
    <w:rsid w:val="00422B47"/>
    <w:rsid w:val="00437738"/>
    <w:rsid w:val="00444A83"/>
    <w:rsid w:val="00456936"/>
    <w:rsid w:val="00470463"/>
    <w:rsid w:val="00475DF7"/>
    <w:rsid w:val="0047697E"/>
    <w:rsid w:val="004B3980"/>
    <w:rsid w:val="004C0FC4"/>
    <w:rsid w:val="004C10A6"/>
    <w:rsid w:val="004C38E0"/>
    <w:rsid w:val="004C42AB"/>
    <w:rsid w:val="004C7A79"/>
    <w:rsid w:val="004D1427"/>
    <w:rsid w:val="004E5B34"/>
    <w:rsid w:val="005315AF"/>
    <w:rsid w:val="00542A0B"/>
    <w:rsid w:val="00550768"/>
    <w:rsid w:val="00554EF8"/>
    <w:rsid w:val="00561408"/>
    <w:rsid w:val="005739AC"/>
    <w:rsid w:val="00574BC5"/>
    <w:rsid w:val="00585011"/>
    <w:rsid w:val="005A2398"/>
    <w:rsid w:val="005A2DA9"/>
    <w:rsid w:val="005B1C41"/>
    <w:rsid w:val="005B2C9E"/>
    <w:rsid w:val="005B4627"/>
    <w:rsid w:val="005B51D7"/>
    <w:rsid w:val="005C60A4"/>
    <w:rsid w:val="005E137F"/>
    <w:rsid w:val="005E3AAA"/>
    <w:rsid w:val="005F2507"/>
    <w:rsid w:val="006001D5"/>
    <w:rsid w:val="006540FB"/>
    <w:rsid w:val="006A08BC"/>
    <w:rsid w:val="006A744A"/>
    <w:rsid w:val="006B5A5C"/>
    <w:rsid w:val="006C026E"/>
    <w:rsid w:val="006D024D"/>
    <w:rsid w:val="006D1AAB"/>
    <w:rsid w:val="006D4328"/>
    <w:rsid w:val="006D5EF6"/>
    <w:rsid w:val="006E3EC5"/>
    <w:rsid w:val="00705ACA"/>
    <w:rsid w:val="00706DCA"/>
    <w:rsid w:val="007415FA"/>
    <w:rsid w:val="00772C0E"/>
    <w:rsid w:val="00791474"/>
    <w:rsid w:val="00797DEE"/>
    <w:rsid w:val="007A2A7C"/>
    <w:rsid w:val="007A3398"/>
    <w:rsid w:val="007A4890"/>
    <w:rsid w:val="007B7AFD"/>
    <w:rsid w:val="007E3016"/>
    <w:rsid w:val="007E4517"/>
    <w:rsid w:val="007E6046"/>
    <w:rsid w:val="007E7B17"/>
    <w:rsid w:val="007F1DBD"/>
    <w:rsid w:val="007F56DF"/>
    <w:rsid w:val="007F689F"/>
    <w:rsid w:val="008057EF"/>
    <w:rsid w:val="00823FE4"/>
    <w:rsid w:val="00833496"/>
    <w:rsid w:val="00834D57"/>
    <w:rsid w:val="008436B0"/>
    <w:rsid w:val="0089614E"/>
    <w:rsid w:val="00896E02"/>
    <w:rsid w:val="008D4AFF"/>
    <w:rsid w:val="00914ABC"/>
    <w:rsid w:val="0092679B"/>
    <w:rsid w:val="0094141C"/>
    <w:rsid w:val="00943E45"/>
    <w:rsid w:val="00957D6A"/>
    <w:rsid w:val="0097546A"/>
    <w:rsid w:val="009848BC"/>
    <w:rsid w:val="009849EA"/>
    <w:rsid w:val="009854A3"/>
    <w:rsid w:val="00990788"/>
    <w:rsid w:val="009B072C"/>
    <w:rsid w:val="009B1AD9"/>
    <w:rsid w:val="009B1F97"/>
    <w:rsid w:val="009C033D"/>
    <w:rsid w:val="009C177D"/>
    <w:rsid w:val="009C41F9"/>
    <w:rsid w:val="009D39C6"/>
    <w:rsid w:val="009E4B54"/>
    <w:rsid w:val="009E601C"/>
    <w:rsid w:val="009F4673"/>
    <w:rsid w:val="00A01CE1"/>
    <w:rsid w:val="00A05EA3"/>
    <w:rsid w:val="00A17811"/>
    <w:rsid w:val="00A27D73"/>
    <w:rsid w:val="00A6038D"/>
    <w:rsid w:val="00A62FE0"/>
    <w:rsid w:val="00A653D8"/>
    <w:rsid w:val="00A73946"/>
    <w:rsid w:val="00A814AB"/>
    <w:rsid w:val="00A81E6E"/>
    <w:rsid w:val="00A938BB"/>
    <w:rsid w:val="00AB33D3"/>
    <w:rsid w:val="00AB68D0"/>
    <w:rsid w:val="00AC2BA7"/>
    <w:rsid w:val="00AC529A"/>
    <w:rsid w:val="00AC6757"/>
    <w:rsid w:val="00AD49AE"/>
    <w:rsid w:val="00AE5C25"/>
    <w:rsid w:val="00AF5E53"/>
    <w:rsid w:val="00B13735"/>
    <w:rsid w:val="00B14AD3"/>
    <w:rsid w:val="00B226B1"/>
    <w:rsid w:val="00B343CE"/>
    <w:rsid w:val="00B47915"/>
    <w:rsid w:val="00B51116"/>
    <w:rsid w:val="00B573E7"/>
    <w:rsid w:val="00B646AC"/>
    <w:rsid w:val="00B66C41"/>
    <w:rsid w:val="00B83BAD"/>
    <w:rsid w:val="00BA2CE9"/>
    <w:rsid w:val="00BB0BF4"/>
    <w:rsid w:val="00BB4C9F"/>
    <w:rsid w:val="00BC280D"/>
    <w:rsid w:val="00BC55CD"/>
    <w:rsid w:val="00BD7217"/>
    <w:rsid w:val="00C122FF"/>
    <w:rsid w:val="00C34459"/>
    <w:rsid w:val="00C40A85"/>
    <w:rsid w:val="00C438D7"/>
    <w:rsid w:val="00C45923"/>
    <w:rsid w:val="00C56DCE"/>
    <w:rsid w:val="00C67CB1"/>
    <w:rsid w:val="00C72F4C"/>
    <w:rsid w:val="00C80AA9"/>
    <w:rsid w:val="00C826D7"/>
    <w:rsid w:val="00C84A49"/>
    <w:rsid w:val="00C95433"/>
    <w:rsid w:val="00CA2240"/>
    <w:rsid w:val="00CA556E"/>
    <w:rsid w:val="00CB5EBE"/>
    <w:rsid w:val="00CB7102"/>
    <w:rsid w:val="00CB73DD"/>
    <w:rsid w:val="00CD0DDA"/>
    <w:rsid w:val="00CE2A8A"/>
    <w:rsid w:val="00CF699F"/>
    <w:rsid w:val="00D21D87"/>
    <w:rsid w:val="00D53D8E"/>
    <w:rsid w:val="00D551A4"/>
    <w:rsid w:val="00D6033E"/>
    <w:rsid w:val="00D60B80"/>
    <w:rsid w:val="00D650D2"/>
    <w:rsid w:val="00D72ED1"/>
    <w:rsid w:val="00D94CD7"/>
    <w:rsid w:val="00DA3476"/>
    <w:rsid w:val="00DA4BDC"/>
    <w:rsid w:val="00DA6E55"/>
    <w:rsid w:val="00DD6AEF"/>
    <w:rsid w:val="00DD6C6F"/>
    <w:rsid w:val="00DE3BAA"/>
    <w:rsid w:val="00DE6E55"/>
    <w:rsid w:val="00DF733F"/>
    <w:rsid w:val="00E042C7"/>
    <w:rsid w:val="00E05D1F"/>
    <w:rsid w:val="00E25134"/>
    <w:rsid w:val="00E50AF7"/>
    <w:rsid w:val="00E5291E"/>
    <w:rsid w:val="00E64BAD"/>
    <w:rsid w:val="00E83484"/>
    <w:rsid w:val="00E87114"/>
    <w:rsid w:val="00E92D4F"/>
    <w:rsid w:val="00E94B46"/>
    <w:rsid w:val="00E966EF"/>
    <w:rsid w:val="00E97265"/>
    <w:rsid w:val="00EA652C"/>
    <w:rsid w:val="00EB4D64"/>
    <w:rsid w:val="00EC7A1B"/>
    <w:rsid w:val="00ED7DFB"/>
    <w:rsid w:val="00EF0E0C"/>
    <w:rsid w:val="00EF2DC0"/>
    <w:rsid w:val="00F17B51"/>
    <w:rsid w:val="00F17CAB"/>
    <w:rsid w:val="00F30984"/>
    <w:rsid w:val="00F66BB1"/>
    <w:rsid w:val="00F95B2C"/>
    <w:rsid w:val="00F95C6D"/>
    <w:rsid w:val="00FA34F3"/>
    <w:rsid w:val="00FA36CF"/>
    <w:rsid w:val="00FA612A"/>
    <w:rsid w:val="00FD416C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169B-DE65-4335-ABEB-CC8543F0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P24_MatveevskayaYaO</cp:lastModifiedBy>
  <cp:revision>26</cp:revision>
  <cp:lastPrinted>2017-05-23T10:06:00Z</cp:lastPrinted>
  <dcterms:created xsi:type="dcterms:W3CDTF">2017-06-01T06:10:00Z</dcterms:created>
  <dcterms:modified xsi:type="dcterms:W3CDTF">2018-06-05T06:55:00Z</dcterms:modified>
</cp:coreProperties>
</file>