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B5" w:rsidRDefault="00FB79B5" w:rsidP="00451DC3">
      <w:pPr>
        <w:widowControl w:val="0"/>
        <w:jc w:val="center"/>
        <w:outlineLvl w:val="2"/>
        <w:rPr>
          <w:rFonts w:ascii="Arial" w:eastAsia="Arial Unicode MS" w:hAnsi="Arial"/>
          <w:b/>
          <w:sz w:val="26"/>
        </w:rPr>
      </w:pPr>
    </w:p>
    <w:p w:rsidR="00FC469E" w:rsidRDefault="00FC469E" w:rsidP="00451DC3">
      <w:pPr>
        <w:widowControl w:val="0"/>
        <w:jc w:val="center"/>
        <w:outlineLvl w:val="2"/>
        <w:rPr>
          <w:rFonts w:ascii="Arial" w:eastAsia="Arial Unicode MS" w:hAnsi="Arial"/>
          <w:b/>
          <w:sz w:val="26"/>
        </w:rPr>
      </w:pPr>
      <w:r>
        <w:rPr>
          <w:rFonts w:ascii="Arial" w:eastAsia="Arial Unicode MS" w:hAnsi="Arial"/>
          <w:b/>
          <w:sz w:val="26"/>
        </w:rPr>
        <w:t xml:space="preserve">О </w:t>
      </w:r>
      <w:r w:rsidR="003B0795">
        <w:rPr>
          <w:rFonts w:ascii="Arial" w:eastAsia="Arial Unicode MS" w:hAnsi="Arial"/>
          <w:b/>
          <w:sz w:val="26"/>
        </w:rPr>
        <w:t>завершении</w:t>
      </w:r>
      <w:r>
        <w:rPr>
          <w:rFonts w:ascii="Arial" w:eastAsia="Arial Unicode MS" w:hAnsi="Arial"/>
          <w:b/>
          <w:sz w:val="26"/>
        </w:rPr>
        <w:t xml:space="preserve"> уборки урожая </w:t>
      </w:r>
      <w:r w:rsidR="0079693E">
        <w:rPr>
          <w:rFonts w:ascii="Arial" w:eastAsia="Arial Unicode MS" w:hAnsi="Arial"/>
          <w:b/>
          <w:sz w:val="26"/>
        </w:rPr>
        <w:t xml:space="preserve">в </w:t>
      </w:r>
      <w:r w:rsidR="00277E9E">
        <w:rPr>
          <w:rFonts w:ascii="Arial" w:eastAsia="Arial Unicode MS" w:hAnsi="Arial"/>
          <w:b/>
          <w:sz w:val="26"/>
        </w:rPr>
        <w:t>Республике Хакасия</w:t>
      </w:r>
      <w:r w:rsidR="0079693E">
        <w:rPr>
          <w:rFonts w:ascii="Arial" w:eastAsia="Arial Unicode MS" w:hAnsi="Arial"/>
          <w:b/>
          <w:sz w:val="26"/>
        </w:rPr>
        <w:br/>
      </w:r>
      <w:r w:rsidR="00F45E48">
        <w:rPr>
          <w:rFonts w:ascii="Arial" w:eastAsia="Arial Unicode MS" w:hAnsi="Arial"/>
          <w:b/>
          <w:sz w:val="26"/>
        </w:rPr>
        <w:t xml:space="preserve">на 1 </w:t>
      </w:r>
      <w:r w:rsidR="00A95F5F">
        <w:rPr>
          <w:rFonts w:ascii="Arial" w:eastAsia="Arial Unicode MS" w:hAnsi="Arial"/>
          <w:b/>
          <w:sz w:val="26"/>
        </w:rPr>
        <w:t>ноября</w:t>
      </w:r>
      <w:r w:rsidR="00F45E48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20</w:t>
      </w:r>
      <w:r w:rsidR="00467784">
        <w:rPr>
          <w:rFonts w:ascii="Arial" w:eastAsia="Arial Unicode MS" w:hAnsi="Arial"/>
          <w:b/>
          <w:sz w:val="26"/>
        </w:rPr>
        <w:t>2</w:t>
      </w:r>
      <w:r w:rsidR="00581964">
        <w:rPr>
          <w:rFonts w:ascii="Arial" w:eastAsia="Arial Unicode MS" w:hAnsi="Arial"/>
          <w:b/>
          <w:sz w:val="26"/>
        </w:rPr>
        <w:t>1</w:t>
      </w:r>
      <w:r>
        <w:rPr>
          <w:rFonts w:ascii="Arial" w:eastAsia="Arial Unicode MS" w:hAnsi="Arial"/>
          <w:b/>
          <w:sz w:val="26"/>
        </w:rPr>
        <w:t xml:space="preserve"> г</w:t>
      </w:r>
      <w:r w:rsidR="00F45E48">
        <w:rPr>
          <w:rFonts w:ascii="Arial" w:eastAsia="Arial Unicode MS" w:hAnsi="Arial"/>
          <w:b/>
          <w:sz w:val="26"/>
        </w:rPr>
        <w:t>ода</w:t>
      </w:r>
    </w:p>
    <w:p w:rsidR="00451DC3" w:rsidRPr="00BA3008" w:rsidRDefault="00451DC3" w:rsidP="00451DC3">
      <w:pPr>
        <w:widowControl w:val="0"/>
        <w:jc w:val="center"/>
        <w:outlineLvl w:val="2"/>
        <w:rPr>
          <w:rFonts w:ascii="Arial" w:eastAsia="Arial Unicode MS" w:hAnsi="Arial"/>
          <w:b/>
        </w:rPr>
      </w:pPr>
    </w:p>
    <w:p w:rsidR="0079693E" w:rsidRPr="0079693E" w:rsidRDefault="0079693E" w:rsidP="00BA3008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79693E">
        <w:rPr>
          <w:sz w:val="24"/>
          <w:szCs w:val="24"/>
        </w:rPr>
        <w:t xml:space="preserve">На 1 </w:t>
      </w:r>
      <w:r w:rsidR="001E77D7">
        <w:rPr>
          <w:sz w:val="24"/>
          <w:szCs w:val="24"/>
        </w:rPr>
        <w:t>ноября</w:t>
      </w:r>
      <w:r w:rsidRPr="0079693E">
        <w:rPr>
          <w:sz w:val="24"/>
          <w:szCs w:val="24"/>
        </w:rPr>
        <w:t xml:space="preserve"> 20</w:t>
      </w:r>
      <w:r w:rsidR="00467784">
        <w:rPr>
          <w:sz w:val="24"/>
          <w:szCs w:val="24"/>
        </w:rPr>
        <w:t>2</w:t>
      </w:r>
      <w:r w:rsidR="00581964">
        <w:rPr>
          <w:sz w:val="24"/>
          <w:szCs w:val="24"/>
        </w:rPr>
        <w:t>1</w:t>
      </w:r>
      <w:r w:rsidRPr="0079693E">
        <w:rPr>
          <w:sz w:val="24"/>
          <w:szCs w:val="24"/>
        </w:rPr>
        <w:t xml:space="preserve"> г. в хозяйствах всех категорий, по расчетам, зерновые и зернобобовые культуры (без кукурузы) обмолочены на площади </w:t>
      </w:r>
      <w:r w:rsidR="00581964">
        <w:rPr>
          <w:sz w:val="24"/>
          <w:szCs w:val="24"/>
        </w:rPr>
        <w:t>75</w:t>
      </w:r>
      <w:r w:rsidR="00483326">
        <w:rPr>
          <w:sz w:val="24"/>
          <w:szCs w:val="24"/>
        </w:rPr>
        <w:t>,7 тыс.</w:t>
      </w:r>
      <w:r w:rsidRPr="0079693E">
        <w:rPr>
          <w:sz w:val="24"/>
          <w:szCs w:val="24"/>
        </w:rPr>
        <w:t xml:space="preserve"> гектар</w:t>
      </w:r>
      <w:r w:rsidR="00483326">
        <w:rPr>
          <w:sz w:val="24"/>
          <w:szCs w:val="24"/>
        </w:rPr>
        <w:t>ов</w:t>
      </w:r>
      <w:r w:rsidRPr="0079693E">
        <w:rPr>
          <w:sz w:val="24"/>
          <w:szCs w:val="24"/>
        </w:rPr>
        <w:t xml:space="preserve"> (на </w:t>
      </w:r>
      <w:r w:rsidR="00581964">
        <w:rPr>
          <w:sz w:val="24"/>
          <w:szCs w:val="24"/>
        </w:rPr>
        <w:t>10,7</w:t>
      </w:r>
      <w:r w:rsidRPr="0079693E">
        <w:rPr>
          <w:sz w:val="24"/>
          <w:szCs w:val="24"/>
        </w:rPr>
        <w:t xml:space="preserve">% </w:t>
      </w:r>
      <w:r w:rsidR="00277E9E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 чем</w:t>
      </w:r>
      <w:r w:rsidR="00467784">
        <w:rPr>
          <w:sz w:val="24"/>
          <w:szCs w:val="24"/>
        </w:rPr>
        <w:t> </w:t>
      </w:r>
      <w:r w:rsidRPr="0079693E">
        <w:rPr>
          <w:sz w:val="24"/>
          <w:szCs w:val="24"/>
        </w:rPr>
        <w:t>на</w:t>
      </w:r>
      <w:r w:rsidR="00467784">
        <w:rPr>
          <w:sz w:val="24"/>
          <w:szCs w:val="24"/>
        </w:rPr>
        <w:t> </w:t>
      </w:r>
      <w:r w:rsidRPr="0079693E">
        <w:rPr>
          <w:sz w:val="24"/>
          <w:szCs w:val="24"/>
        </w:rPr>
        <w:t>1</w:t>
      </w:r>
      <w:r w:rsidR="00467784">
        <w:rPr>
          <w:sz w:val="24"/>
          <w:szCs w:val="24"/>
        </w:rPr>
        <w:t> </w:t>
      </w:r>
      <w:r w:rsidR="001E77D7">
        <w:rPr>
          <w:sz w:val="24"/>
          <w:szCs w:val="24"/>
        </w:rPr>
        <w:t>ноября</w:t>
      </w:r>
      <w:r w:rsidRPr="0079693E">
        <w:rPr>
          <w:sz w:val="24"/>
          <w:szCs w:val="24"/>
        </w:rPr>
        <w:t xml:space="preserve"> 20</w:t>
      </w:r>
      <w:r w:rsidR="00581964">
        <w:rPr>
          <w:sz w:val="24"/>
          <w:szCs w:val="24"/>
        </w:rPr>
        <w:t>20</w:t>
      </w:r>
      <w:r w:rsidRPr="0079693E">
        <w:rPr>
          <w:sz w:val="24"/>
          <w:szCs w:val="24"/>
        </w:rPr>
        <w:t xml:space="preserve"> г.), что составляет </w:t>
      </w:r>
      <w:r w:rsidR="00581964">
        <w:rPr>
          <w:sz w:val="24"/>
          <w:szCs w:val="24"/>
        </w:rPr>
        <w:t>92,</w:t>
      </w:r>
      <w:r w:rsidR="001D3124">
        <w:rPr>
          <w:sz w:val="24"/>
          <w:szCs w:val="24"/>
        </w:rPr>
        <w:t>1</w:t>
      </w:r>
      <w:r w:rsidRPr="0079693E">
        <w:rPr>
          <w:sz w:val="24"/>
          <w:szCs w:val="24"/>
        </w:rPr>
        <w:t>% всех посевов указанных культур.</w:t>
      </w:r>
    </w:p>
    <w:p w:rsidR="00B46B89" w:rsidRPr="001C0E65" w:rsidRDefault="0079693E" w:rsidP="00BA3008">
      <w:pPr>
        <w:pStyle w:val="1"/>
        <w:spacing w:line="276" w:lineRule="auto"/>
        <w:ind w:firstLine="720"/>
        <w:jc w:val="both"/>
        <w:rPr>
          <w:sz w:val="24"/>
        </w:rPr>
      </w:pPr>
      <w:r w:rsidRPr="0079693E">
        <w:rPr>
          <w:sz w:val="24"/>
          <w:szCs w:val="24"/>
        </w:rPr>
        <w:t>Зерновых и зернобобовых культур</w:t>
      </w:r>
      <w:r w:rsidR="00581964">
        <w:rPr>
          <w:sz w:val="24"/>
          <w:szCs w:val="24"/>
        </w:rPr>
        <w:t xml:space="preserve"> (без кукурузы) в первоначально-</w:t>
      </w:r>
      <w:r w:rsidRPr="0079693E">
        <w:rPr>
          <w:sz w:val="24"/>
          <w:szCs w:val="24"/>
        </w:rPr>
        <w:t xml:space="preserve">оприходованном весе намолочено </w:t>
      </w:r>
      <w:r w:rsidR="001E77D7">
        <w:rPr>
          <w:sz w:val="24"/>
          <w:szCs w:val="24"/>
        </w:rPr>
        <w:t>15</w:t>
      </w:r>
      <w:r w:rsidR="00483326">
        <w:rPr>
          <w:sz w:val="24"/>
          <w:szCs w:val="24"/>
        </w:rPr>
        <w:t>8,0 тыс.</w:t>
      </w:r>
      <w:r w:rsidRPr="0079693E">
        <w:rPr>
          <w:sz w:val="24"/>
          <w:szCs w:val="24"/>
        </w:rPr>
        <w:t xml:space="preserve"> тонн, что на </w:t>
      </w:r>
      <w:r w:rsidR="00581964">
        <w:rPr>
          <w:sz w:val="24"/>
          <w:szCs w:val="24"/>
        </w:rPr>
        <w:t>4,6</w:t>
      </w:r>
      <w:r w:rsidRPr="0079693E">
        <w:rPr>
          <w:sz w:val="24"/>
          <w:szCs w:val="24"/>
        </w:rPr>
        <w:t xml:space="preserve">% </w:t>
      </w:r>
      <w:r w:rsidR="00277E9E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 чем на аналогичную дату предыдущего года</w:t>
      </w:r>
      <w:r w:rsidR="00382CB6">
        <w:rPr>
          <w:sz w:val="24"/>
          <w:szCs w:val="24"/>
        </w:rPr>
        <w:t>,</w:t>
      </w:r>
      <w:r w:rsidRPr="0079693E">
        <w:rPr>
          <w:sz w:val="24"/>
          <w:szCs w:val="24"/>
        </w:rPr>
        <w:t xml:space="preserve"> </w:t>
      </w:r>
      <w:r w:rsidR="00382CB6">
        <w:rPr>
          <w:sz w:val="24"/>
          <w:szCs w:val="24"/>
        </w:rPr>
        <w:t>к</w:t>
      </w:r>
      <w:r w:rsidRPr="0079693E">
        <w:rPr>
          <w:sz w:val="24"/>
          <w:szCs w:val="24"/>
        </w:rPr>
        <w:t xml:space="preserve">артофеля накопано </w:t>
      </w:r>
      <w:r w:rsidR="00581964">
        <w:rPr>
          <w:sz w:val="24"/>
          <w:szCs w:val="24"/>
        </w:rPr>
        <w:t>57</w:t>
      </w:r>
      <w:r w:rsidR="00483326">
        <w:rPr>
          <w:sz w:val="24"/>
          <w:szCs w:val="24"/>
        </w:rPr>
        <w:t>,6 тыс.</w:t>
      </w:r>
      <w:r w:rsidR="005E259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 xml:space="preserve">тонн (на </w:t>
      </w:r>
      <w:r w:rsidR="00581964">
        <w:rPr>
          <w:sz w:val="24"/>
          <w:szCs w:val="24"/>
        </w:rPr>
        <w:t>17,3</w:t>
      </w:r>
      <w:r w:rsidRPr="0079693E">
        <w:rPr>
          <w:sz w:val="24"/>
          <w:szCs w:val="24"/>
        </w:rPr>
        <w:t xml:space="preserve">% меньше, чем на 1 </w:t>
      </w:r>
      <w:r w:rsidR="001E77D7">
        <w:rPr>
          <w:sz w:val="24"/>
          <w:szCs w:val="24"/>
        </w:rPr>
        <w:t>ноября</w:t>
      </w:r>
      <w:r w:rsidRPr="0079693E">
        <w:rPr>
          <w:sz w:val="24"/>
          <w:szCs w:val="24"/>
        </w:rPr>
        <w:t xml:space="preserve"> 20</w:t>
      </w:r>
      <w:r w:rsidR="00581964">
        <w:rPr>
          <w:sz w:val="24"/>
          <w:szCs w:val="24"/>
        </w:rPr>
        <w:t>20</w:t>
      </w:r>
      <w:r w:rsidRPr="0079693E">
        <w:rPr>
          <w:sz w:val="24"/>
          <w:szCs w:val="24"/>
        </w:rPr>
        <w:t xml:space="preserve"> г.), собрано </w:t>
      </w:r>
      <w:r w:rsidR="00483326">
        <w:rPr>
          <w:sz w:val="24"/>
          <w:szCs w:val="24"/>
        </w:rPr>
        <w:br/>
      </w:r>
      <w:r w:rsidR="00581964">
        <w:rPr>
          <w:sz w:val="24"/>
          <w:szCs w:val="24"/>
        </w:rPr>
        <w:t>29</w:t>
      </w:r>
      <w:r w:rsidR="00483326">
        <w:rPr>
          <w:sz w:val="24"/>
          <w:szCs w:val="24"/>
        </w:rPr>
        <w:t>,8 тыс.</w:t>
      </w:r>
      <w:r w:rsidR="00BA3008">
        <w:rPr>
          <w:sz w:val="24"/>
          <w:szCs w:val="24"/>
        </w:rPr>
        <w:t> </w:t>
      </w:r>
      <w:r w:rsidRPr="0079693E">
        <w:rPr>
          <w:sz w:val="24"/>
          <w:szCs w:val="24"/>
        </w:rPr>
        <w:t>тонн</w:t>
      </w:r>
      <w:r w:rsidR="00F44947">
        <w:rPr>
          <w:sz w:val="24"/>
          <w:szCs w:val="24"/>
        </w:rPr>
        <w:t>ы</w:t>
      </w:r>
      <w:r w:rsidRPr="0079693E">
        <w:rPr>
          <w:sz w:val="24"/>
          <w:szCs w:val="24"/>
        </w:rPr>
        <w:t xml:space="preserve"> овощей открытого и защищенного грунта (на </w:t>
      </w:r>
      <w:r w:rsidR="00581964">
        <w:rPr>
          <w:sz w:val="24"/>
          <w:szCs w:val="24"/>
        </w:rPr>
        <w:t>6,8</w:t>
      </w:r>
      <w:r w:rsidRPr="0079693E">
        <w:rPr>
          <w:sz w:val="24"/>
          <w:szCs w:val="24"/>
        </w:rPr>
        <w:t>%). Основная часть зерновых</w:t>
      </w:r>
      <w:r w:rsidR="00BA300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BA3008">
        <w:rPr>
          <w:sz w:val="24"/>
          <w:szCs w:val="24"/>
        </w:rPr>
        <w:t> </w:t>
      </w:r>
      <w:r w:rsidRPr="0079693E">
        <w:rPr>
          <w:sz w:val="24"/>
          <w:szCs w:val="24"/>
        </w:rPr>
        <w:t xml:space="preserve">зернобобовых культур (без кукурузы) выращена в </w:t>
      </w:r>
      <w:r w:rsidR="00F44947">
        <w:rPr>
          <w:sz w:val="24"/>
          <w:szCs w:val="24"/>
        </w:rPr>
        <w:t>сельскохозяйственных организациях</w:t>
      </w:r>
      <w:r w:rsidR="00CC08C6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</w:t>
      </w:r>
      <w:r w:rsidR="00581964">
        <w:rPr>
          <w:sz w:val="24"/>
          <w:szCs w:val="24"/>
        </w:rPr>
        <w:t>63,2</w:t>
      </w:r>
      <w:r w:rsidRPr="0079693E">
        <w:rPr>
          <w:sz w:val="24"/>
          <w:szCs w:val="24"/>
        </w:rPr>
        <w:t>%), картофеля и овощей – в хозяйствах населения (</w:t>
      </w:r>
      <w:r w:rsidR="00581964">
        <w:rPr>
          <w:sz w:val="24"/>
          <w:szCs w:val="24"/>
        </w:rPr>
        <w:t>94,8</w:t>
      </w:r>
      <w:r w:rsidRPr="0079693E">
        <w:rPr>
          <w:sz w:val="24"/>
          <w:szCs w:val="24"/>
        </w:rPr>
        <w:t xml:space="preserve">% и </w:t>
      </w:r>
      <w:r w:rsidR="00581964">
        <w:rPr>
          <w:sz w:val="24"/>
          <w:szCs w:val="24"/>
        </w:rPr>
        <w:t>78,9</w:t>
      </w:r>
      <w:r w:rsidRPr="0079693E">
        <w:rPr>
          <w:sz w:val="24"/>
          <w:szCs w:val="24"/>
        </w:rPr>
        <w:t>% соответственно).</w:t>
      </w:r>
    </w:p>
    <w:p w:rsidR="00FC469E" w:rsidRPr="00BA3008" w:rsidRDefault="00FC469E" w:rsidP="00FC469E">
      <w:pPr>
        <w:pStyle w:val="a3"/>
        <w:widowControl w:val="0"/>
        <w:jc w:val="both"/>
        <w:rPr>
          <w:rFonts w:ascii="Arial" w:hAnsi="Arial"/>
          <w:b/>
          <w:sz w:val="24"/>
        </w:rPr>
      </w:pPr>
    </w:p>
    <w:p w:rsidR="00467784" w:rsidRDefault="00FC469E" w:rsidP="00FC469E">
      <w:pPr>
        <w:pStyle w:val="a3"/>
        <w:widowControl w:val="0"/>
        <w:jc w:val="center"/>
        <w:rPr>
          <w:rFonts w:ascii="Arial" w:hAnsi="Arial"/>
          <w:b/>
          <w:sz w:val="24"/>
        </w:rPr>
      </w:pPr>
      <w:r w:rsidRPr="004B634F">
        <w:rPr>
          <w:rFonts w:ascii="Arial" w:hAnsi="Arial"/>
          <w:b/>
          <w:sz w:val="24"/>
        </w:rPr>
        <w:t xml:space="preserve">Уборка урожая </w:t>
      </w:r>
      <w:r w:rsidR="00690D2D">
        <w:rPr>
          <w:rFonts w:ascii="Arial" w:hAnsi="Arial"/>
          <w:b/>
          <w:sz w:val="24"/>
        </w:rPr>
        <w:t>сельскохозяйственных культур</w:t>
      </w:r>
    </w:p>
    <w:p w:rsidR="00FC469E" w:rsidRDefault="0079693E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</w:rPr>
        <w:t xml:space="preserve">по категориям хозяйств на 1 </w:t>
      </w:r>
      <w:r w:rsidR="001E77D7">
        <w:rPr>
          <w:rFonts w:ascii="Arial" w:hAnsi="Arial"/>
          <w:b/>
          <w:sz w:val="24"/>
        </w:rPr>
        <w:t>ноября</w:t>
      </w:r>
      <w:r>
        <w:rPr>
          <w:rFonts w:ascii="Arial" w:hAnsi="Arial"/>
          <w:b/>
          <w:sz w:val="24"/>
        </w:rPr>
        <w:t xml:space="preserve"> 20</w:t>
      </w:r>
      <w:r w:rsidR="00467784">
        <w:rPr>
          <w:rFonts w:ascii="Arial" w:hAnsi="Arial"/>
          <w:b/>
          <w:sz w:val="24"/>
        </w:rPr>
        <w:t>2</w:t>
      </w:r>
      <w:r w:rsidR="0058196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года</w:t>
      </w:r>
    </w:p>
    <w:p w:rsidR="00FC469E" w:rsidRPr="00BA3008" w:rsidRDefault="00FC469E" w:rsidP="00FC469E">
      <w:pPr>
        <w:pStyle w:val="a3"/>
        <w:widowControl w:val="0"/>
        <w:jc w:val="center"/>
        <w:rPr>
          <w:rFonts w:ascii="Arial" w:hAnsi="Arial"/>
          <w:bCs/>
          <w:sz w:val="24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1"/>
        <w:gridCol w:w="1247"/>
        <w:gridCol w:w="1474"/>
        <w:gridCol w:w="1474"/>
        <w:gridCol w:w="1474"/>
        <w:gridCol w:w="1587"/>
      </w:tblGrid>
      <w:tr w:rsidR="00660D92" w:rsidRPr="00F36F4D" w:rsidTr="007A25E1">
        <w:trPr>
          <w:cantSplit/>
          <w:trHeight w:val="170"/>
          <w:jc w:val="center"/>
        </w:trPr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92" w:rsidRPr="00F36F4D" w:rsidRDefault="00660D92" w:rsidP="00D03180">
            <w:pPr>
              <w:widowControl w:val="0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660D92" w:rsidP="00D03180">
            <w:pPr>
              <w:widowControl w:val="0"/>
              <w:ind w:left="-108" w:right="-108"/>
              <w:jc w:val="center"/>
            </w:pPr>
            <w:r w:rsidRPr="00F36F4D">
              <w:t>Хозяйства всех категорий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7A1CCD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  <w:r>
              <w:rPr>
                <w:lang w:val="ru-MO"/>
              </w:rPr>
              <w:t>В</w:t>
            </w:r>
            <w:r w:rsidR="00660D92" w:rsidRPr="00F36F4D">
              <w:rPr>
                <w:lang w:val="ru-MO"/>
              </w:rPr>
              <w:t xml:space="preserve"> том 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2" w:rsidRPr="00FB7AF6" w:rsidRDefault="00660D92" w:rsidP="00581964">
            <w:pPr>
              <w:widowControl w:val="0"/>
              <w:ind w:left="-57" w:right="-57"/>
              <w:jc w:val="center"/>
              <w:rPr>
                <w:i/>
                <w:spacing w:val="-6"/>
                <w:lang w:val="ru-MO"/>
              </w:rPr>
            </w:pPr>
            <w:r w:rsidRPr="00FB7AF6">
              <w:rPr>
                <w:i/>
                <w:spacing w:val="-6"/>
                <w:lang w:val="ru-MO"/>
              </w:rPr>
              <w:t xml:space="preserve">Справочно </w:t>
            </w:r>
            <w:r>
              <w:rPr>
                <w:spacing w:val="-6"/>
                <w:lang w:val="ru-MO"/>
              </w:rPr>
              <w:t>х</w:t>
            </w:r>
            <w:r w:rsidRPr="00FB7AF6">
              <w:rPr>
                <w:spacing w:val="-6"/>
                <w:lang w:val="ru-MO"/>
              </w:rPr>
              <w:t>озяйства всех категорий на</w:t>
            </w:r>
            <w:r w:rsidR="00467784">
              <w:rPr>
                <w:spacing w:val="-6"/>
                <w:lang w:val="ru-MO"/>
              </w:rPr>
              <w:t> </w:t>
            </w:r>
            <w:r w:rsidRPr="00FB7AF6">
              <w:rPr>
                <w:spacing w:val="-6"/>
                <w:lang w:val="ru-MO"/>
              </w:rPr>
              <w:t>1</w:t>
            </w:r>
            <w:r w:rsidR="00467784">
              <w:rPr>
                <w:spacing w:val="-6"/>
                <w:lang w:val="ru-MO"/>
              </w:rPr>
              <w:t> </w:t>
            </w:r>
            <w:r w:rsidR="001E77D7">
              <w:rPr>
                <w:spacing w:val="-6"/>
                <w:lang w:val="ru-MO"/>
              </w:rPr>
              <w:t>ноября</w:t>
            </w:r>
            <w:r w:rsidRPr="00FB7AF6">
              <w:rPr>
                <w:spacing w:val="-6"/>
                <w:lang w:val="ru-MO"/>
              </w:rPr>
              <w:t xml:space="preserve"> 20</w:t>
            </w:r>
            <w:r w:rsidR="00581964">
              <w:rPr>
                <w:spacing w:val="-6"/>
                <w:lang w:val="ru-MO"/>
              </w:rPr>
              <w:t>20</w:t>
            </w:r>
            <w:r w:rsidRPr="00FB7AF6">
              <w:rPr>
                <w:spacing w:val="-6"/>
                <w:lang w:val="ru-MO"/>
              </w:rPr>
              <w:t xml:space="preserve"> г.</w:t>
            </w:r>
          </w:p>
        </w:tc>
      </w:tr>
      <w:tr w:rsidR="00FB7AF6" w:rsidRPr="00F36F4D" w:rsidTr="00FB7AF6">
        <w:trPr>
          <w:cantSplit/>
          <w:trHeight w:val="170"/>
          <w:jc w:val="center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FB7AF6" w:rsidP="00D03180">
            <w:pPr>
              <w:widowControl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D03180">
            <w:pPr>
              <w:widowControl w:val="0"/>
              <w:ind w:left="-108"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467784">
            <w:pPr>
              <w:widowControl w:val="0"/>
              <w:ind w:left="-108" w:right="-108"/>
              <w:jc w:val="center"/>
            </w:pPr>
            <w:r w:rsidRPr="00F36F4D">
              <w:t>сельскохо</w:t>
            </w:r>
            <w:r w:rsidRPr="00F36F4D">
              <w:softHyphen/>
              <w:t>зяйственные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D03180">
            <w:pPr>
              <w:widowControl w:val="0"/>
              <w:ind w:left="-82" w:right="-108"/>
              <w:jc w:val="center"/>
              <w:rPr>
                <w:iCs/>
              </w:rPr>
            </w:pPr>
            <w:r w:rsidRPr="00F36F4D">
              <w:rPr>
                <w:iCs/>
              </w:rPr>
              <w:t>крестьянские (фермерские) хозяйства</w:t>
            </w:r>
            <w:proofErr w:type="gramStart"/>
            <w:r w:rsidRPr="0079693E">
              <w:rPr>
                <w:iCs/>
                <w:vertAlign w:val="superscript"/>
              </w:rPr>
              <w:t>1</w:t>
            </w:r>
            <w:proofErr w:type="gramEnd"/>
            <w:r w:rsidRPr="0079693E">
              <w:rPr>
                <w:iCs/>
                <w:vertAlign w:val="superscript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  <w:r w:rsidRPr="00F36F4D">
              <w:rPr>
                <w:lang w:val="ru-MO"/>
              </w:rPr>
              <w:t>хозяйства населения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FB7AF6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</w:p>
        </w:tc>
      </w:tr>
      <w:tr w:rsidR="00FB7AF6" w:rsidRPr="00F36F4D" w:rsidTr="00FB7AF6">
        <w:trPr>
          <w:cantSplit/>
          <w:trHeight w:val="55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>Обмолочено зерновых и</w:t>
            </w:r>
            <w:r w:rsidR="00467784">
              <w:rPr>
                <w:b/>
              </w:rPr>
              <w:t> </w:t>
            </w:r>
            <w:r w:rsidRPr="00F36F4D">
              <w:rPr>
                <w:b/>
              </w:rPr>
              <w:t>зернобобовых культур</w:t>
            </w:r>
            <w:r>
              <w:rPr>
                <w:b/>
              </w:rPr>
              <w:t xml:space="preserve"> (без кукурузы)</w:t>
            </w:r>
            <w:r w:rsidRPr="00F36F4D">
              <w:rPr>
                <w:b/>
              </w:rPr>
              <w:t>,</w:t>
            </w:r>
            <w:r w:rsidR="00467784">
              <w:rPr>
                <w:b/>
                <w:lang w:val="en-US"/>
              </w:rPr>
              <w:t> </w:t>
            </w:r>
            <w:r w:rsidR="00483326">
              <w:rPr>
                <w:b/>
              </w:rPr>
              <w:br/>
              <w:t xml:space="preserve">тыс. </w:t>
            </w:r>
            <w:r w:rsidRPr="00F36F4D">
              <w:rPr>
                <w:b/>
              </w:rP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581964" w:rsidP="0048332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483326">
              <w:rPr>
                <w:b/>
              </w:rPr>
              <w:t>,7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483326">
              <w:rPr>
                <w:b/>
              </w:rPr>
              <w:t>,3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48332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F77E02" w:rsidRDefault="00277E9E" w:rsidP="00D03180">
            <w:pPr>
              <w:widowControl w:val="0"/>
              <w:jc w:val="right"/>
              <w:rPr>
                <w:b/>
              </w:rPr>
            </w:pPr>
            <w:r w:rsidRPr="00F77E02">
              <w:rPr>
                <w:b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483326">
              <w:rPr>
                <w:b/>
              </w:rPr>
              <w:t>,4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226" w:hanging="113"/>
            </w:pPr>
            <w:proofErr w:type="gramStart"/>
            <w:r w:rsidRPr="00F36F4D">
              <w:t>в</w:t>
            </w:r>
            <w:proofErr w:type="gramEnd"/>
            <w:r w:rsidRPr="00F36F4D">
              <w:t xml:space="preserve"> % к площади 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D03180">
            <w:pPr>
              <w:widowControl w:val="0"/>
              <w:jc w:val="right"/>
            </w:pPr>
            <w:r>
              <w:t>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77E02" w:rsidP="00D03180">
            <w:pPr>
              <w:widowControl w:val="0"/>
              <w:jc w:val="right"/>
            </w:pPr>
            <w:r w:rsidRPr="00F77E02">
              <w:t>8</w:t>
            </w:r>
            <w:r w:rsidR="00581964">
              <w:t>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480AC7">
            <w:pPr>
              <w:widowControl w:val="0"/>
              <w:jc w:val="right"/>
            </w:pPr>
            <w:r>
              <w:t>100,1</w:t>
            </w:r>
            <w:r w:rsidR="00A366FE" w:rsidRPr="00A366FE">
              <w:rPr>
                <w:vertAlign w:val="superscript"/>
              </w:rPr>
              <w:t>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widowControl w:val="0"/>
              <w:jc w:val="right"/>
            </w:pPr>
            <w:r w:rsidRPr="00F77E02"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581964" w:rsidP="00846052">
            <w:pPr>
              <w:widowControl w:val="0"/>
              <w:jc w:val="right"/>
            </w:pPr>
            <w:r>
              <w:t>88,3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226" w:hanging="113"/>
            </w:pPr>
            <w:r w:rsidRPr="00825426">
              <w:t>из них пшеницы,</w:t>
            </w:r>
            <w:r w:rsidR="00BA3008">
              <w:br/>
            </w:r>
            <w: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483326">
            <w:pPr>
              <w:widowControl w:val="0"/>
              <w:jc w:val="right"/>
            </w:pPr>
            <w:r>
              <w:t>35</w:t>
            </w:r>
            <w:r w:rsidR="00483326">
              <w:t>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483326">
            <w:pPr>
              <w:widowControl w:val="0"/>
              <w:jc w:val="right"/>
            </w:pPr>
            <w:r>
              <w:t>21</w:t>
            </w:r>
            <w:r w:rsidR="00483326">
              <w:t>,</w:t>
            </w:r>
            <w: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483326">
            <w:pPr>
              <w:widowControl w:val="0"/>
              <w:jc w:val="right"/>
            </w:pPr>
            <w:r>
              <w:t>13</w:t>
            </w:r>
            <w:r w:rsidR="00483326">
              <w:t>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widowControl w:val="0"/>
              <w:jc w:val="right"/>
            </w:pPr>
            <w:r w:rsidRPr="00F77E02"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</w:pPr>
            <w:r>
              <w:t>29</w:t>
            </w:r>
            <w:r w:rsidR="00483326">
              <w:t>,8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340" w:hanging="113"/>
            </w:pPr>
            <w:proofErr w:type="gramStart"/>
            <w:r>
              <w:t>в</w:t>
            </w:r>
            <w:proofErr w:type="gramEnd"/>
            <w:r>
              <w:t xml:space="preserve"> % к площади 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77E02" w:rsidP="00581964">
            <w:pPr>
              <w:widowControl w:val="0"/>
              <w:jc w:val="right"/>
            </w:pPr>
            <w:r w:rsidRPr="00F77E02">
              <w:t>86,</w:t>
            </w:r>
            <w:r w:rsidR="00581964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77E02" w:rsidP="00581964">
            <w:pPr>
              <w:widowControl w:val="0"/>
              <w:jc w:val="right"/>
            </w:pPr>
            <w:r w:rsidRPr="00F77E02">
              <w:t>8</w:t>
            </w:r>
            <w:r w:rsidR="00581964">
              <w:t>0</w:t>
            </w:r>
            <w:r w:rsidRPr="00F77E02">
              <w:t>,</w:t>
            </w:r>
            <w:r w:rsidR="00581964"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77E02" w:rsidP="00D03180">
            <w:pPr>
              <w:widowControl w:val="0"/>
              <w:jc w:val="right"/>
            </w:pPr>
            <w:r w:rsidRPr="00F77E02">
              <w:t>9</w:t>
            </w:r>
            <w:r w:rsidR="00581964">
              <w:t>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widowControl w:val="0"/>
              <w:jc w:val="right"/>
            </w:pPr>
            <w:r w:rsidRPr="00F77E02"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F77E02" w:rsidP="00581964">
            <w:pPr>
              <w:widowControl w:val="0"/>
              <w:jc w:val="right"/>
            </w:pPr>
            <w:r w:rsidRPr="00F77E02">
              <w:t>8</w:t>
            </w:r>
            <w:r w:rsidR="00581964">
              <w:t>6</w:t>
            </w:r>
            <w:r w:rsidRPr="00F77E02">
              <w:t>,</w:t>
            </w:r>
            <w:r w:rsidR="00581964">
              <w:t>1</w:t>
            </w:r>
          </w:p>
        </w:tc>
      </w:tr>
      <w:tr w:rsidR="00FB7AF6" w:rsidRPr="00F36F4D" w:rsidTr="00FB7AF6">
        <w:trPr>
          <w:cantSplit/>
          <w:trHeight w:val="82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  <w:right w:w="2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113" w:hanging="113"/>
              <w:rPr>
                <w:b/>
                <w:spacing w:val="-4"/>
              </w:rPr>
            </w:pPr>
            <w:r w:rsidRPr="00F36F4D">
              <w:rPr>
                <w:b/>
                <w:spacing w:val="-4"/>
              </w:rPr>
              <w:t xml:space="preserve">Намолочено </w:t>
            </w:r>
            <w:r w:rsidRPr="00BA3008">
              <w:rPr>
                <w:b/>
              </w:rPr>
              <w:t>зерновых</w:t>
            </w:r>
            <w:r w:rsidRPr="00F36F4D">
              <w:rPr>
                <w:b/>
                <w:spacing w:val="-4"/>
              </w:rPr>
              <w:t xml:space="preserve"> и</w:t>
            </w:r>
            <w:r w:rsidR="00467784">
              <w:rPr>
                <w:b/>
                <w:spacing w:val="-4"/>
                <w:lang w:val="en-US"/>
              </w:rPr>
              <w:t> </w:t>
            </w:r>
            <w:r w:rsidRPr="00F36F4D">
              <w:rPr>
                <w:b/>
                <w:spacing w:val="-4"/>
              </w:rPr>
              <w:t>зернобобовых культур</w:t>
            </w:r>
            <w:r>
              <w:rPr>
                <w:b/>
                <w:spacing w:val="-4"/>
              </w:rPr>
              <w:t xml:space="preserve"> (без кукурузы)</w:t>
            </w:r>
            <w:r w:rsidR="00467784" w:rsidRPr="00467784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</w:t>
            </w:r>
            <w:r w:rsidR="00467784">
              <w:rPr>
                <w:b/>
                <w:spacing w:val="-4"/>
                <w:lang w:val="en-US"/>
              </w:rPr>
              <w:t> </w:t>
            </w:r>
            <w:r w:rsidRPr="00F36F4D">
              <w:rPr>
                <w:b/>
                <w:spacing w:val="-4"/>
              </w:rPr>
              <w:t xml:space="preserve">первоначально оприходованном весе, </w:t>
            </w:r>
            <w:r w:rsidR="00AB296D">
              <w:rPr>
                <w:b/>
                <w:spacing w:val="-4"/>
              </w:rPr>
              <w:br/>
              <w:t xml:space="preserve">тыс. </w:t>
            </w:r>
            <w:r w:rsidRPr="00F36F4D">
              <w:rPr>
                <w:b/>
                <w:spacing w:val="-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F77E02" w:rsidRDefault="00F77E02" w:rsidP="00483326">
            <w:pPr>
              <w:widowControl w:val="0"/>
              <w:jc w:val="right"/>
              <w:rPr>
                <w:b/>
              </w:rPr>
            </w:pPr>
            <w:r w:rsidRPr="00F77E02">
              <w:rPr>
                <w:b/>
              </w:rPr>
              <w:t>15</w:t>
            </w:r>
            <w:r w:rsidR="00483326">
              <w:rPr>
                <w:b/>
              </w:rPr>
              <w:t>8,0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F77E02" w:rsidRDefault="005855D9" w:rsidP="0048332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483326">
              <w:rPr>
                <w:b/>
              </w:rPr>
              <w:t>,8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F77E02" w:rsidRDefault="005855D9" w:rsidP="0048332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48332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widowControl w:val="0"/>
              <w:jc w:val="right"/>
              <w:rPr>
                <w:b/>
              </w:rPr>
            </w:pPr>
            <w:r w:rsidRPr="00F77E02">
              <w:rPr>
                <w:b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  <w:rPr>
                <w:b/>
              </w:rPr>
            </w:pPr>
            <w:r w:rsidRPr="00F77E02">
              <w:rPr>
                <w:b/>
              </w:rPr>
              <w:t>151</w:t>
            </w:r>
            <w:r w:rsidR="00483326">
              <w:rPr>
                <w:b/>
              </w:rPr>
              <w:t>,1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226" w:hanging="113"/>
            </w:pPr>
            <w:r w:rsidRPr="00F36F4D">
              <w:t>с 1 гектара, 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44947" w:rsidP="00581964">
            <w:pPr>
              <w:widowControl w:val="0"/>
              <w:jc w:val="right"/>
            </w:pPr>
            <w:r w:rsidRPr="00F77E02">
              <w:t>2</w:t>
            </w:r>
            <w:r w:rsidR="00581964">
              <w:t>0</w:t>
            </w:r>
            <w:r w:rsidRPr="00F77E02">
              <w:t>,</w:t>
            </w:r>
            <w:r w:rsidR="00581964"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44947" w:rsidP="00F77E02">
            <w:pPr>
              <w:widowControl w:val="0"/>
              <w:jc w:val="right"/>
            </w:pPr>
            <w:r w:rsidRPr="00F77E02">
              <w:t>2</w:t>
            </w:r>
            <w:r w:rsidR="005855D9"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44947" w:rsidP="00D03180">
            <w:pPr>
              <w:widowControl w:val="0"/>
              <w:jc w:val="right"/>
            </w:pPr>
            <w:r w:rsidRPr="00F77E02">
              <w:t>2</w:t>
            </w:r>
            <w:r w:rsidR="005855D9"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widowControl w:val="0"/>
              <w:jc w:val="right"/>
            </w:pPr>
            <w:r w:rsidRPr="00F77E02"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581964" w:rsidP="00FB7AF6">
            <w:pPr>
              <w:widowControl w:val="0"/>
              <w:jc w:val="right"/>
            </w:pPr>
            <w:r w:rsidRPr="00F77E02">
              <w:t>22,1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226" w:hanging="113"/>
            </w:pPr>
            <w:r w:rsidRPr="00F36F4D">
              <w:t>из них пшеницы, 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</w:pPr>
            <w:r>
              <w:t>78</w:t>
            </w:r>
            <w:r w:rsidR="00483326">
              <w:t>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AF6" w:rsidRPr="00F77E02" w:rsidRDefault="005855D9" w:rsidP="00483326">
            <w:pPr>
              <w:widowControl w:val="0"/>
              <w:jc w:val="right"/>
            </w:pPr>
            <w:r>
              <w:t>49</w:t>
            </w:r>
            <w:r w:rsidR="00483326">
              <w:t>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55D9" w:rsidP="00483326">
            <w:pPr>
              <w:widowControl w:val="0"/>
              <w:jc w:val="right"/>
            </w:pPr>
            <w:r>
              <w:t>2</w:t>
            </w:r>
            <w:r w:rsidR="00483326">
              <w:t>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widowControl w:val="0"/>
              <w:jc w:val="right"/>
            </w:pPr>
            <w:r w:rsidRPr="00F77E02"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581964" w:rsidP="00483326">
            <w:pPr>
              <w:widowControl w:val="0"/>
              <w:jc w:val="right"/>
            </w:pPr>
            <w:r w:rsidRPr="00F77E02">
              <w:t>72</w:t>
            </w:r>
            <w:r w:rsidR="00483326">
              <w:t>,</w:t>
            </w:r>
            <w:r w:rsidRPr="00F77E02">
              <w:t>4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340" w:hanging="113"/>
            </w:pPr>
            <w:r w:rsidRPr="00F36F4D">
              <w:t>с 1 гектара, 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D03180">
            <w:pPr>
              <w:jc w:val="right"/>
            </w:pPr>
            <w:r>
              <w:t>22</w:t>
            </w:r>
            <w:r w:rsidR="00F77E02" w:rsidRPr="00F77E02">
              <w:t>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F77E02" w:rsidP="00D03180">
            <w:pPr>
              <w:jc w:val="right"/>
            </w:pPr>
            <w:r w:rsidRPr="00F77E02">
              <w:t>2</w:t>
            </w:r>
            <w:r w:rsidR="005855D9">
              <w:t>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55D9" w:rsidP="005855D9">
            <w:pPr>
              <w:jc w:val="right"/>
            </w:pPr>
            <w:r>
              <w:t>21</w:t>
            </w:r>
            <w:r w:rsidR="00F77E02" w:rsidRPr="00F77E02">
              <w:t>,</w:t>
            </w:r>
            <w: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277E9E" w:rsidP="00D03180">
            <w:pPr>
              <w:jc w:val="right"/>
            </w:pPr>
            <w:r w:rsidRPr="00F77E02"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581964" w:rsidP="00FB7AF6">
            <w:pPr>
              <w:jc w:val="right"/>
            </w:pPr>
            <w:r w:rsidRPr="00F77E02">
              <w:t>24,3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 xml:space="preserve">Накопано картофеля, </w:t>
            </w:r>
            <w:r w:rsidR="00AB296D">
              <w:rPr>
                <w:b/>
              </w:rPr>
              <w:t xml:space="preserve">тыс.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1964" w:rsidP="00483326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483326">
              <w:rPr>
                <w:b/>
              </w:rPr>
              <w:t>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483326" w:rsidP="00483326">
            <w:pPr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5855D9">
              <w:rPr>
                <w:b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55D9" w:rsidP="0048332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83326">
              <w:rPr>
                <w:b/>
              </w:rPr>
              <w:t>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F77E02" w:rsidRDefault="005855D9" w:rsidP="00483326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48332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F77E02" w:rsidRDefault="007A1CCD" w:rsidP="00483326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="00483326">
              <w:rPr>
                <w:b/>
              </w:rPr>
              <w:t>,6</w:t>
            </w:r>
          </w:p>
        </w:tc>
      </w:tr>
      <w:tr w:rsidR="00FB7AF6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  <w:right w:w="57" w:type="dxa"/>
            </w:tcMar>
            <w:vAlign w:val="bottom"/>
          </w:tcPr>
          <w:p w:rsidR="00FB7AF6" w:rsidRPr="00F36F4D" w:rsidRDefault="00FB7AF6" w:rsidP="00BA3008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 xml:space="preserve">Собрано овощей </w:t>
            </w:r>
            <w:r>
              <w:rPr>
                <w:b/>
              </w:rPr>
              <w:t>о</w:t>
            </w:r>
            <w:r w:rsidRPr="00F36F4D">
              <w:rPr>
                <w:b/>
              </w:rPr>
              <w:t>ткрытого и</w:t>
            </w:r>
            <w:r w:rsidR="00467784" w:rsidRPr="00BA3008">
              <w:rPr>
                <w:b/>
              </w:rPr>
              <w:t> </w:t>
            </w:r>
            <w:r w:rsidRPr="00F36F4D">
              <w:rPr>
                <w:b/>
              </w:rPr>
              <w:t xml:space="preserve">защищенного грунта, </w:t>
            </w:r>
            <w:r w:rsidR="00AB296D">
              <w:rPr>
                <w:b/>
              </w:rPr>
              <w:t xml:space="preserve">тыс.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F77E02" w:rsidRDefault="0096780C" w:rsidP="00483326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483326">
              <w:rPr>
                <w:b/>
              </w:rPr>
              <w:t>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F77E02" w:rsidRDefault="00483326" w:rsidP="00483326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F77E02" w:rsidRDefault="005855D9" w:rsidP="0048332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8332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F77E02" w:rsidRDefault="005855D9" w:rsidP="00483326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48332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AF6" w:rsidRPr="00F77E02" w:rsidRDefault="0096780C" w:rsidP="00483326">
            <w:pPr>
              <w:jc w:val="right"/>
              <w:rPr>
                <w:b/>
              </w:rPr>
            </w:pPr>
            <w:r w:rsidRPr="00F77E02">
              <w:rPr>
                <w:b/>
              </w:rPr>
              <w:t>31</w:t>
            </w:r>
            <w:r w:rsidR="00483326">
              <w:rPr>
                <w:b/>
              </w:rPr>
              <w:t>,</w:t>
            </w:r>
            <w:r w:rsidRPr="00F77E02"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451DC3" w:rsidRDefault="0079693E" w:rsidP="00EE3FD4">
      <w:pPr>
        <w:pStyle w:val="a3"/>
        <w:widowControl w:val="0"/>
        <w:spacing w:before="40"/>
        <w:ind w:left="-57"/>
        <w:rPr>
          <w:bCs/>
          <w:sz w:val="20"/>
          <w:szCs w:val="20"/>
        </w:rPr>
      </w:pPr>
      <w:r w:rsidRPr="00EE3FD4">
        <w:rPr>
          <w:bCs/>
          <w:sz w:val="20"/>
          <w:szCs w:val="20"/>
          <w:vertAlign w:val="superscript"/>
        </w:rPr>
        <w:t>1)</w:t>
      </w:r>
      <w:r w:rsidRPr="00EE3FD4">
        <w:rPr>
          <w:bCs/>
          <w:sz w:val="20"/>
          <w:szCs w:val="20"/>
        </w:rPr>
        <w:t xml:space="preserve"> Включая индивидуальных предпринимателей.</w:t>
      </w:r>
    </w:p>
    <w:p w:rsidR="00A366FE" w:rsidRPr="00EE3FD4" w:rsidRDefault="00A366FE" w:rsidP="00EE3FD4">
      <w:pPr>
        <w:pStyle w:val="a3"/>
        <w:widowControl w:val="0"/>
        <w:spacing w:before="40"/>
        <w:ind w:left="-57"/>
        <w:rPr>
          <w:sz w:val="20"/>
          <w:szCs w:val="20"/>
        </w:rPr>
      </w:pPr>
      <w:r w:rsidRPr="00A366FE"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За счет поздних сроков сева, связанных с неблагоприятными погодными условиями. </w:t>
      </w:r>
    </w:p>
    <w:sectPr w:rsidR="00A366FE" w:rsidRPr="00EE3FD4" w:rsidSect="00451DC3">
      <w:footerReference w:type="default" r:id="rId7"/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2D" w:rsidRDefault="00AE132D" w:rsidP="00451DC3">
      <w:r>
        <w:separator/>
      </w:r>
    </w:p>
  </w:endnote>
  <w:endnote w:type="continuationSeparator" w:id="0">
    <w:p w:rsidR="00AE132D" w:rsidRDefault="00AE132D" w:rsidP="0045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3" w:rsidRDefault="00451DC3" w:rsidP="00451DC3">
    <w:pPr>
      <w:spacing w:line="312" w:lineRule="auto"/>
      <w:jc w:val="right"/>
      <w:rPr>
        <w:sz w:val="20"/>
      </w:rPr>
    </w:pPr>
    <w:r>
      <w:rPr>
        <w:sz w:val="20"/>
      </w:rPr>
      <w:t>______________________________________________________________________________________________________</w:t>
    </w:r>
  </w:p>
  <w:p w:rsidR="00467784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 xml:space="preserve">ПУБЛИКАЦИИ \ </w:t>
    </w:r>
    <w:r w:rsidR="00277E9E">
      <w:rPr>
        <w:i/>
        <w:sz w:val="20"/>
      </w:rPr>
      <w:t xml:space="preserve">РЕСПУБЛИКА ХАКАСИЯ </w:t>
    </w:r>
    <w:r w:rsidRPr="00451DC3">
      <w:rPr>
        <w:i/>
        <w:sz w:val="20"/>
      </w:rPr>
      <w:t xml:space="preserve"> \</w:t>
    </w:r>
    <w:r w:rsidR="00467784">
      <w:rPr>
        <w:i/>
        <w:sz w:val="20"/>
      </w:rPr>
      <w:t xml:space="preserve"> ОПЕРАТИВНАЯ ИНФОРМАЦИЯ</w:t>
    </w:r>
    <w:r w:rsidRPr="00451DC3">
      <w:rPr>
        <w:i/>
        <w:sz w:val="20"/>
      </w:rPr>
      <w:t xml:space="preserve"> \</w:t>
    </w:r>
  </w:p>
  <w:p w:rsidR="00451DC3" w:rsidRPr="00451DC3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>СРОЧНАЯ ИНФОРМАЦИЯ ПО АКТУАЛЬНЫМ ВОПРОСАМ</w:t>
    </w:r>
  </w:p>
  <w:p w:rsidR="00451DC3" w:rsidRPr="00451DC3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>© Управление Федеральной службы государственной статистики</w:t>
    </w:r>
  </w:p>
  <w:p w:rsidR="00451DC3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>по Красноярскому краю, Республике Хакасия и Республике Тыва</w:t>
    </w:r>
  </w:p>
  <w:p w:rsidR="00451DC3" w:rsidRPr="00373AA7" w:rsidRDefault="000F2E60" w:rsidP="00451DC3">
    <w:pPr>
      <w:jc w:val="right"/>
      <w:rPr>
        <w:i/>
        <w:sz w:val="20"/>
      </w:rPr>
    </w:pPr>
    <w:r>
      <w:rPr>
        <w:i/>
        <w:sz w:val="20"/>
      </w:rPr>
      <w:t>1</w:t>
    </w:r>
    <w:r w:rsidR="00282632">
      <w:rPr>
        <w:i/>
        <w:sz w:val="20"/>
      </w:rPr>
      <w:t>8</w:t>
    </w:r>
    <w:r w:rsidR="00451DC3" w:rsidRPr="00373AA7">
      <w:rPr>
        <w:i/>
        <w:sz w:val="20"/>
      </w:rPr>
      <w:t>.</w:t>
    </w:r>
    <w:r>
      <w:rPr>
        <w:i/>
        <w:sz w:val="20"/>
      </w:rPr>
      <w:t>1</w:t>
    </w:r>
    <w:r w:rsidR="00282632">
      <w:rPr>
        <w:i/>
        <w:sz w:val="20"/>
      </w:rPr>
      <w:t>1</w:t>
    </w:r>
    <w:r w:rsidR="00451DC3" w:rsidRPr="00373AA7">
      <w:rPr>
        <w:i/>
        <w:sz w:val="20"/>
      </w:rPr>
      <w:t>.20</w:t>
    </w:r>
    <w:r w:rsidR="00467784">
      <w:rPr>
        <w:i/>
        <w:sz w:val="20"/>
      </w:rPr>
      <w:t>2</w:t>
    </w:r>
    <w:r w:rsidR="005855D9">
      <w:rPr>
        <w:i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2D" w:rsidRDefault="00AE132D" w:rsidP="00451DC3">
      <w:r>
        <w:separator/>
      </w:r>
    </w:p>
  </w:footnote>
  <w:footnote w:type="continuationSeparator" w:id="0">
    <w:p w:rsidR="00AE132D" w:rsidRDefault="00AE132D" w:rsidP="00451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C469E"/>
    <w:rsid w:val="0001289B"/>
    <w:rsid w:val="00070BFF"/>
    <w:rsid w:val="00077A92"/>
    <w:rsid w:val="000A42AF"/>
    <w:rsid w:val="000E7FC3"/>
    <w:rsid w:val="000F2E60"/>
    <w:rsid w:val="001B138E"/>
    <w:rsid w:val="001B6D80"/>
    <w:rsid w:val="001D3124"/>
    <w:rsid w:val="001E77D7"/>
    <w:rsid w:val="001F455A"/>
    <w:rsid w:val="001F49A0"/>
    <w:rsid w:val="00220D34"/>
    <w:rsid w:val="00277E9E"/>
    <w:rsid w:val="00282632"/>
    <w:rsid w:val="002F13C1"/>
    <w:rsid w:val="00373AA7"/>
    <w:rsid w:val="00382CB6"/>
    <w:rsid w:val="003B0795"/>
    <w:rsid w:val="00451DC3"/>
    <w:rsid w:val="004525AA"/>
    <w:rsid w:val="004617E9"/>
    <w:rsid w:val="00467784"/>
    <w:rsid w:val="00480AC7"/>
    <w:rsid w:val="00483326"/>
    <w:rsid w:val="00581964"/>
    <w:rsid w:val="005855D9"/>
    <w:rsid w:val="005A0BDB"/>
    <w:rsid w:val="005D27AD"/>
    <w:rsid w:val="005E2595"/>
    <w:rsid w:val="00660D92"/>
    <w:rsid w:val="00662815"/>
    <w:rsid w:val="00663B85"/>
    <w:rsid w:val="00690D2D"/>
    <w:rsid w:val="0079635C"/>
    <w:rsid w:val="0079693E"/>
    <w:rsid w:val="007A1CCD"/>
    <w:rsid w:val="007C4647"/>
    <w:rsid w:val="007F32F2"/>
    <w:rsid w:val="00825426"/>
    <w:rsid w:val="00846052"/>
    <w:rsid w:val="0086042C"/>
    <w:rsid w:val="00897C8A"/>
    <w:rsid w:val="0092123F"/>
    <w:rsid w:val="00946274"/>
    <w:rsid w:val="0096780C"/>
    <w:rsid w:val="00A366FE"/>
    <w:rsid w:val="00A95F5F"/>
    <w:rsid w:val="00AB296D"/>
    <w:rsid w:val="00AC55AD"/>
    <w:rsid w:val="00AE132D"/>
    <w:rsid w:val="00AE5B55"/>
    <w:rsid w:val="00B0076C"/>
    <w:rsid w:val="00B0721E"/>
    <w:rsid w:val="00B46B3B"/>
    <w:rsid w:val="00B46B89"/>
    <w:rsid w:val="00B9031D"/>
    <w:rsid w:val="00BA3008"/>
    <w:rsid w:val="00BB43B5"/>
    <w:rsid w:val="00BC4120"/>
    <w:rsid w:val="00C0483E"/>
    <w:rsid w:val="00C56100"/>
    <w:rsid w:val="00CA5933"/>
    <w:rsid w:val="00CA5C66"/>
    <w:rsid w:val="00CB0858"/>
    <w:rsid w:val="00CC08C6"/>
    <w:rsid w:val="00D97D74"/>
    <w:rsid w:val="00E16BB7"/>
    <w:rsid w:val="00E248A0"/>
    <w:rsid w:val="00EE3FD4"/>
    <w:rsid w:val="00F3256F"/>
    <w:rsid w:val="00F44947"/>
    <w:rsid w:val="00F45E48"/>
    <w:rsid w:val="00F77E02"/>
    <w:rsid w:val="00FA457D"/>
    <w:rsid w:val="00FB79B5"/>
    <w:rsid w:val="00FB7AF6"/>
    <w:rsid w:val="00FC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E6CE-8C2E-4AF6-8BB9-176050E8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Nota_AE</dc:creator>
  <cp:lastModifiedBy>P24_BreusMV</cp:lastModifiedBy>
  <cp:revision>10</cp:revision>
  <cp:lastPrinted>2021-11-17T02:38:00Z</cp:lastPrinted>
  <dcterms:created xsi:type="dcterms:W3CDTF">2021-11-17T05:59:00Z</dcterms:created>
  <dcterms:modified xsi:type="dcterms:W3CDTF">2021-11-24T02:29:00Z</dcterms:modified>
</cp:coreProperties>
</file>