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="004967FD">
        <w:rPr>
          <w:rFonts w:ascii="Arial" w:hAnsi="Arial" w:cs="Arial"/>
          <w:b/>
          <w:sz w:val="26"/>
          <w:szCs w:val="26"/>
        </w:rPr>
        <w:t>Республики Тыва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7B1808">
        <w:rPr>
          <w:rFonts w:ascii="Arial" w:hAnsi="Arial" w:cs="Arial"/>
          <w:b/>
          <w:sz w:val="26"/>
          <w:szCs w:val="26"/>
        </w:rPr>
        <w:t>2019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C937EA" w:rsidRDefault="00E966EF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DC40EB">
        <w:tc>
          <w:tcPr>
            <w:tcW w:w="3284" w:type="dxa"/>
          </w:tcPr>
          <w:p w:rsidR="00ED2B8F" w:rsidRDefault="00DC40EB" w:rsidP="00DC40E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3285" w:type="dxa"/>
          </w:tcPr>
          <w:p w:rsidR="00ED2B8F" w:rsidRDefault="00ED2B8F" w:rsidP="007B18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DC40EB" w:rsidP="003C520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ED2B8F" w:rsidRPr="00C937EA" w:rsidRDefault="00ED2B8F" w:rsidP="004072F7">
      <w:pPr>
        <w:widowControl w:val="0"/>
        <w:ind w:firstLine="709"/>
        <w:jc w:val="both"/>
        <w:rPr>
          <w:sz w:val="32"/>
          <w:szCs w:val="28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2019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="004967FD">
        <w:rPr>
          <w:sz w:val="28"/>
          <w:szCs w:val="28"/>
        </w:rPr>
        <w:t xml:space="preserve"> республики</w:t>
      </w:r>
      <w:r w:rsidRPr="0074726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намолочено </w:t>
      </w:r>
      <w:r w:rsidR="004967FD">
        <w:rPr>
          <w:sz w:val="28"/>
          <w:szCs w:val="28"/>
        </w:rPr>
        <w:t>9510,7</w:t>
      </w:r>
      <w:r w:rsidRPr="00A33A82">
        <w:rPr>
          <w:sz w:val="28"/>
          <w:szCs w:val="28"/>
        </w:rPr>
        <w:t xml:space="preserve"> тонн</w:t>
      </w:r>
      <w:r w:rsidR="004967FD">
        <w:rPr>
          <w:sz w:val="28"/>
          <w:szCs w:val="28"/>
        </w:rPr>
        <w:t>ы</w:t>
      </w:r>
      <w:r w:rsidRPr="00A33A82">
        <w:rPr>
          <w:sz w:val="28"/>
          <w:szCs w:val="28"/>
        </w:rPr>
        <w:t xml:space="preserve">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(без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 w:rsidR="004967FD">
        <w:rPr>
          <w:sz w:val="28"/>
          <w:szCs w:val="28"/>
        </w:rPr>
        <w:t>18,2</w:t>
      </w:r>
      <w:r w:rsidR="00DC3A97" w:rsidRPr="00A33A82">
        <w:rPr>
          <w:sz w:val="28"/>
          <w:szCs w:val="28"/>
        </w:rPr>
        <w:t xml:space="preserve"> процент</w:t>
      </w:r>
      <w:r w:rsidR="00BC4677" w:rsidRPr="00A33A82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2018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>Основная часть зерновых и зернобобовых культур выращена в сельскохозяйственных организациях</w:t>
      </w:r>
      <w:r w:rsidR="004F67C9">
        <w:rPr>
          <w:sz w:val="28"/>
          <w:szCs w:val="28"/>
        </w:rPr>
        <w:t xml:space="preserve"> </w:t>
      </w:r>
      <w:r w:rsidR="004967FD">
        <w:rPr>
          <w:sz w:val="28"/>
          <w:szCs w:val="28"/>
        </w:rPr>
        <w:t>(90,3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9B01DF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B01DF">
        <w:rPr>
          <w:sz w:val="28"/>
          <w:szCs w:val="28"/>
        </w:rPr>
        <w:br/>
      </w:r>
      <w:r w:rsidR="004967FD">
        <w:rPr>
          <w:sz w:val="28"/>
          <w:szCs w:val="28"/>
        </w:rPr>
        <w:t>11,5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="00013BC4" w:rsidRPr="00A33A82">
        <w:rPr>
          <w:sz w:val="28"/>
          <w:szCs w:val="28"/>
        </w:rPr>
        <w:t xml:space="preserve"> (на 1 ноября </w:t>
      </w:r>
      <w:r w:rsidR="007B1808">
        <w:rPr>
          <w:sz w:val="28"/>
          <w:szCs w:val="28"/>
        </w:rPr>
        <w:t>2018</w:t>
      </w:r>
      <w:r w:rsidR="00013BC4" w:rsidRPr="00A33A82">
        <w:rPr>
          <w:sz w:val="28"/>
          <w:szCs w:val="28"/>
        </w:rPr>
        <w:t xml:space="preserve"> года – </w:t>
      </w:r>
      <w:r w:rsidR="004967FD">
        <w:rPr>
          <w:sz w:val="28"/>
          <w:szCs w:val="28"/>
        </w:rPr>
        <w:br/>
        <w:t>11,6</w:t>
      </w:r>
      <w:r w:rsidR="00013BC4"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="00013BC4"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</w:t>
      </w:r>
      <w:r w:rsidR="007B1808">
        <w:rPr>
          <w:sz w:val="28"/>
          <w:szCs w:val="28"/>
        </w:rPr>
        <w:t>2019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8870EF">
        <w:rPr>
          <w:sz w:val="28"/>
          <w:szCs w:val="28"/>
        </w:rPr>
        <w:br/>
      </w:r>
      <w:r w:rsidR="004967FD">
        <w:rPr>
          <w:sz w:val="28"/>
          <w:szCs w:val="28"/>
        </w:rPr>
        <w:t xml:space="preserve">20720,2 </w:t>
      </w:r>
      <w:r w:rsidR="000820D9" w:rsidRPr="00A33A82">
        <w:rPr>
          <w:sz w:val="28"/>
          <w:szCs w:val="28"/>
        </w:rPr>
        <w:t>тонн</w:t>
      </w:r>
      <w:r w:rsidR="004967FD">
        <w:rPr>
          <w:sz w:val="28"/>
          <w:szCs w:val="28"/>
        </w:rPr>
        <w:t>ы</w:t>
      </w:r>
      <w:r w:rsidR="000820D9" w:rsidRPr="00A33A82">
        <w:rPr>
          <w:sz w:val="28"/>
          <w:szCs w:val="28"/>
        </w:rPr>
        <w:t xml:space="preserve"> картофеля</w:t>
      </w:r>
      <w:r w:rsidR="00D8183F">
        <w:rPr>
          <w:sz w:val="28"/>
          <w:szCs w:val="28"/>
        </w:rPr>
        <w:t xml:space="preserve"> </w:t>
      </w:r>
      <w:r w:rsidR="004967FD">
        <w:rPr>
          <w:sz w:val="28"/>
          <w:szCs w:val="28"/>
        </w:rPr>
        <w:t>(на 4,1</w:t>
      </w:r>
      <w:r w:rsidR="007B1808">
        <w:rPr>
          <w:sz w:val="28"/>
          <w:szCs w:val="28"/>
        </w:rPr>
        <w:t xml:space="preserve"> процента</w:t>
      </w:r>
      <w:r w:rsidR="007B1808" w:rsidRPr="007B1808">
        <w:rPr>
          <w:sz w:val="28"/>
          <w:szCs w:val="28"/>
        </w:rPr>
        <w:t xml:space="preserve"> больше</w:t>
      </w:r>
      <w:r w:rsidR="007B1808">
        <w:rPr>
          <w:sz w:val="28"/>
          <w:szCs w:val="28"/>
        </w:rPr>
        <w:t xml:space="preserve"> по сравнению </w:t>
      </w:r>
      <w:r w:rsidR="007B1808">
        <w:rPr>
          <w:sz w:val="28"/>
          <w:szCs w:val="28"/>
        </w:rPr>
        <w:br/>
        <w:t>с соответствующей датой предыдущего года</w:t>
      </w:r>
      <w:r w:rsidR="007B1808" w:rsidRP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4967FD">
        <w:rPr>
          <w:sz w:val="28"/>
          <w:szCs w:val="28"/>
        </w:rPr>
        <w:t>2107,8</w:t>
      </w:r>
      <w:r w:rsidR="00D8183F" w:rsidRPr="00A33A82">
        <w:rPr>
          <w:sz w:val="28"/>
          <w:szCs w:val="28"/>
        </w:rPr>
        <w:t xml:space="preserve"> тонн</w:t>
      </w:r>
      <w:r w:rsidR="004967FD">
        <w:rPr>
          <w:sz w:val="28"/>
          <w:szCs w:val="28"/>
        </w:rPr>
        <w:t>ы</w:t>
      </w:r>
      <w:r w:rsidR="00D8183F" w:rsidRPr="00A33A82">
        <w:rPr>
          <w:sz w:val="28"/>
          <w:szCs w:val="28"/>
        </w:rPr>
        <w:t xml:space="preserve"> овощей открытого и защищенного грунта</w:t>
      </w:r>
      <w:r w:rsidR="007B1808">
        <w:rPr>
          <w:sz w:val="28"/>
          <w:szCs w:val="28"/>
        </w:rPr>
        <w:t xml:space="preserve"> </w:t>
      </w:r>
      <w:r w:rsidR="004967FD">
        <w:rPr>
          <w:sz w:val="28"/>
          <w:szCs w:val="28"/>
        </w:rPr>
        <w:t>(на 4,1</w:t>
      </w:r>
      <w:r w:rsidR="008E10A2" w:rsidRPr="008E10A2">
        <w:rPr>
          <w:sz w:val="28"/>
          <w:szCs w:val="28"/>
        </w:rPr>
        <w:t xml:space="preserve"> </w:t>
      </w:r>
      <w:r w:rsidR="008E10A2">
        <w:rPr>
          <w:sz w:val="28"/>
          <w:szCs w:val="28"/>
        </w:rPr>
        <w:t>процента</w:t>
      </w:r>
      <w:r w:rsidR="004967FD">
        <w:rPr>
          <w:sz w:val="28"/>
          <w:szCs w:val="28"/>
        </w:rPr>
        <w:t xml:space="preserve"> бол</w:t>
      </w:r>
      <w:r w:rsidR="007B1808" w:rsidRPr="007B1808">
        <w:rPr>
          <w:sz w:val="28"/>
          <w:szCs w:val="28"/>
        </w:rPr>
        <w:t>ьше)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 w:rsidR="008E10A2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967FD">
        <w:rPr>
          <w:sz w:val="28"/>
          <w:szCs w:val="28"/>
        </w:rPr>
        <w:t>74,4</w:t>
      </w:r>
      <w:r>
        <w:rPr>
          <w:sz w:val="28"/>
          <w:szCs w:val="28"/>
        </w:rPr>
        <w:t xml:space="preserve"> процента</w:t>
      </w:r>
      <w:r w:rsidR="004967FD">
        <w:rPr>
          <w:sz w:val="28"/>
          <w:szCs w:val="28"/>
        </w:rPr>
        <w:t xml:space="preserve"> и 65,4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="004072F7" w:rsidRPr="0074726E">
        <w:rPr>
          <w:sz w:val="28"/>
          <w:szCs w:val="28"/>
        </w:rPr>
        <w:t xml:space="preserve">Урожайность картофеля составила </w:t>
      </w:r>
      <w:r w:rsidR="004967FD">
        <w:rPr>
          <w:sz w:val="28"/>
          <w:szCs w:val="28"/>
        </w:rPr>
        <w:t>106,1</w:t>
      </w:r>
      <w:r w:rsidR="004072F7"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="004072F7" w:rsidRPr="0074726E">
        <w:rPr>
          <w:sz w:val="28"/>
          <w:szCs w:val="28"/>
        </w:rPr>
        <w:t xml:space="preserve"> с одного гектара</w:t>
      </w:r>
      <w:r w:rsidR="00A142D0" w:rsidRPr="0074726E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7B1808">
        <w:rPr>
          <w:sz w:val="28"/>
          <w:szCs w:val="28"/>
        </w:rPr>
        <w:t>2018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4967FD">
        <w:rPr>
          <w:sz w:val="28"/>
          <w:szCs w:val="28"/>
        </w:rPr>
        <w:t>105,3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 xml:space="preserve">, овощей открытого грунта </w:t>
      </w:r>
      <w:r w:rsidR="008B6E96" w:rsidRPr="0074726E">
        <w:rPr>
          <w:sz w:val="28"/>
          <w:szCs w:val="28"/>
        </w:rPr>
        <w:t>–</w:t>
      </w:r>
      <w:r w:rsidR="004072F7" w:rsidRPr="0074726E">
        <w:rPr>
          <w:sz w:val="28"/>
          <w:szCs w:val="28"/>
        </w:rPr>
        <w:t xml:space="preserve"> </w:t>
      </w:r>
      <w:r w:rsidR="004967FD">
        <w:rPr>
          <w:sz w:val="28"/>
          <w:szCs w:val="28"/>
        </w:rPr>
        <w:t>106,7</w:t>
      </w:r>
      <w:r w:rsidR="004072F7" w:rsidRPr="0074726E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7B1808">
        <w:rPr>
          <w:sz w:val="28"/>
          <w:szCs w:val="28"/>
        </w:rPr>
        <w:t>2018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4967FD">
        <w:rPr>
          <w:sz w:val="28"/>
          <w:szCs w:val="28"/>
        </w:rPr>
        <w:t>99,9</w:t>
      </w:r>
      <w:r w:rsidR="004F0175">
        <w:rPr>
          <w:sz w:val="28"/>
          <w:szCs w:val="28"/>
        </w:rPr>
        <w:t xml:space="preserve"> центнер</w:t>
      </w:r>
      <w:r w:rsidR="00E431E9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>.</w:t>
      </w:r>
    </w:p>
    <w:p w:rsidR="008D5C99" w:rsidRDefault="008D5C99" w:rsidP="0025384E">
      <w:pPr>
        <w:widowControl w:val="0"/>
        <w:jc w:val="both"/>
        <w:rPr>
          <w:szCs w:val="24"/>
        </w:rPr>
      </w:pPr>
    </w:p>
    <w:sectPr w:rsidR="008D5C99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B1E69"/>
    <w:rsid w:val="000C2BDA"/>
    <w:rsid w:val="000C4D08"/>
    <w:rsid w:val="001333C3"/>
    <w:rsid w:val="00133E2B"/>
    <w:rsid w:val="00142FE7"/>
    <w:rsid w:val="00145A04"/>
    <w:rsid w:val="00154404"/>
    <w:rsid w:val="00163ABE"/>
    <w:rsid w:val="00166727"/>
    <w:rsid w:val="00184CF7"/>
    <w:rsid w:val="00194687"/>
    <w:rsid w:val="001B2346"/>
    <w:rsid w:val="0021005B"/>
    <w:rsid w:val="00214383"/>
    <w:rsid w:val="00226147"/>
    <w:rsid w:val="00227496"/>
    <w:rsid w:val="00242779"/>
    <w:rsid w:val="00244CAE"/>
    <w:rsid w:val="00244E42"/>
    <w:rsid w:val="0025384E"/>
    <w:rsid w:val="00283887"/>
    <w:rsid w:val="002A2206"/>
    <w:rsid w:val="002C4C5B"/>
    <w:rsid w:val="002E00B6"/>
    <w:rsid w:val="00300230"/>
    <w:rsid w:val="0031285D"/>
    <w:rsid w:val="0035585B"/>
    <w:rsid w:val="003A615A"/>
    <w:rsid w:val="003C5207"/>
    <w:rsid w:val="003D43B3"/>
    <w:rsid w:val="004072F7"/>
    <w:rsid w:val="004209C6"/>
    <w:rsid w:val="004249C3"/>
    <w:rsid w:val="00440B7C"/>
    <w:rsid w:val="004812D6"/>
    <w:rsid w:val="0049134C"/>
    <w:rsid w:val="00493107"/>
    <w:rsid w:val="004967FD"/>
    <w:rsid w:val="004A1FEF"/>
    <w:rsid w:val="004B6A11"/>
    <w:rsid w:val="004D1427"/>
    <w:rsid w:val="004F0175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3865"/>
    <w:rsid w:val="005D689B"/>
    <w:rsid w:val="005E70F3"/>
    <w:rsid w:val="00600799"/>
    <w:rsid w:val="00633A41"/>
    <w:rsid w:val="00636EE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26FC0"/>
    <w:rsid w:val="0074726E"/>
    <w:rsid w:val="007550D2"/>
    <w:rsid w:val="00760F99"/>
    <w:rsid w:val="00772CB1"/>
    <w:rsid w:val="007848F7"/>
    <w:rsid w:val="00795133"/>
    <w:rsid w:val="007A5C61"/>
    <w:rsid w:val="007B1808"/>
    <w:rsid w:val="007B7AFD"/>
    <w:rsid w:val="007B7DA7"/>
    <w:rsid w:val="007E05CC"/>
    <w:rsid w:val="00806DBC"/>
    <w:rsid w:val="008506BB"/>
    <w:rsid w:val="008739F8"/>
    <w:rsid w:val="008870EF"/>
    <w:rsid w:val="00895933"/>
    <w:rsid w:val="008A5367"/>
    <w:rsid w:val="008B46A5"/>
    <w:rsid w:val="008B6E96"/>
    <w:rsid w:val="008C5DEF"/>
    <w:rsid w:val="008D0653"/>
    <w:rsid w:val="008D5C99"/>
    <w:rsid w:val="008D758E"/>
    <w:rsid w:val="008E10A2"/>
    <w:rsid w:val="008E4B3D"/>
    <w:rsid w:val="008E6EF4"/>
    <w:rsid w:val="008F2215"/>
    <w:rsid w:val="00914E71"/>
    <w:rsid w:val="009403B5"/>
    <w:rsid w:val="00941CAC"/>
    <w:rsid w:val="00966D95"/>
    <w:rsid w:val="009842D7"/>
    <w:rsid w:val="00987CDE"/>
    <w:rsid w:val="00990788"/>
    <w:rsid w:val="0099244F"/>
    <w:rsid w:val="009A0608"/>
    <w:rsid w:val="009B01DF"/>
    <w:rsid w:val="009B6EA3"/>
    <w:rsid w:val="009C0B9E"/>
    <w:rsid w:val="009D1F75"/>
    <w:rsid w:val="00A142D0"/>
    <w:rsid w:val="00A27407"/>
    <w:rsid w:val="00A33A82"/>
    <w:rsid w:val="00A6038D"/>
    <w:rsid w:val="00A64822"/>
    <w:rsid w:val="00A9042F"/>
    <w:rsid w:val="00A97342"/>
    <w:rsid w:val="00AC42D3"/>
    <w:rsid w:val="00AC7A93"/>
    <w:rsid w:val="00AD3EBA"/>
    <w:rsid w:val="00AE2356"/>
    <w:rsid w:val="00B126C3"/>
    <w:rsid w:val="00B27B93"/>
    <w:rsid w:val="00B31205"/>
    <w:rsid w:val="00B66C41"/>
    <w:rsid w:val="00B91451"/>
    <w:rsid w:val="00BC4677"/>
    <w:rsid w:val="00BF636C"/>
    <w:rsid w:val="00C07E63"/>
    <w:rsid w:val="00C42E29"/>
    <w:rsid w:val="00C448E2"/>
    <w:rsid w:val="00C56DCE"/>
    <w:rsid w:val="00C80367"/>
    <w:rsid w:val="00C937EA"/>
    <w:rsid w:val="00C9788A"/>
    <w:rsid w:val="00CA6D0F"/>
    <w:rsid w:val="00CC6BBD"/>
    <w:rsid w:val="00CD2608"/>
    <w:rsid w:val="00CF24D3"/>
    <w:rsid w:val="00D1672D"/>
    <w:rsid w:val="00D360C0"/>
    <w:rsid w:val="00D8183F"/>
    <w:rsid w:val="00DA4E07"/>
    <w:rsid w:val="00DC3A97"/>
    <w:rsid w:val="00DC40EB"/>
    <w:rsid w:val="00DC492A"/>
    <w:rsid w:val="00E35E1D"/>
    <w:rsid w:val="00E405BA"/>
    <w:rsid w:val="00E431E9"/>
    <w:rsid w:val="00E71AC6"/>
    <w:rsid w:val="00E8689A"/>
    <w:rsid w:val="00E966EF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74D9-7887-45FE-A2B3-EFFD3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8</cp:revision>
  <cp:lastPrinted>2019-11-25T08:26:00Z</cp:lastPrinted>
  <dcterms:created xsi:type="dcterms:W3CDTF">2019-11-22T03:50:00Z</dcterms:created>
  <dcterms:modified xsi:type="dcterms:W3CDTF">2019-11-26T03:18:00Z</dcterms:modified>
</cp:coreProperties>
</file>