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Pr="006A6630" w:rsidRDefault="00B96E52" w:rsidP="0003642B">
      <w:pPr>
        <w:jc w:val="center"/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F1B79" w:rsidRPr="006A6630" w:rsidRDefault="003F1B79" w:rsidP="00020294">
      <w:pPr>
        <w:jc w:val="center"/>
        <w:rPr>
          <w:rFonts w:ascii="Arial" w:hAnsi="Arial" w:cs="Arial"/>
          <w:b/>
        </w:rPr>
      </w:pPr>
    </w:p>
    <w:p w:rsidR="007F689F" w:rsidRPr="007F689F" w:rsidRDefault="003F1B79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Жилищное строительство </w:t>
      </w:r>
      <w:r>
        <w:rPr>
          <w:rFonts w:ascii="Arial" w:hAnsi="Arial" w:cs="Arial"/>
          <w:b/>
          <w:sz w:val="26"/>
          <w:szCs w:val="26"/>
        </w:rPr>
        <w:br/>
        <w:t>в Сибирском федеральном округе</w:t>
      </w:r>
      <w:r w:rsidR="00C274BA">
        <w:rPr>
          <w:rFonts w:ascii="Arial" w:hAnsi="Arial" w:cs="Arial"/>
          <w:b/>
          <w:sz w:val="26"/>
          <w:szCs w:val="26"/>
        </w:rPr>
        <w:t xml:space="preserve"> </w:t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AF2752">
        <w:rPr>
          <w:rFonts w:ascii="Arial" w:hAnsi="Arial" w:cs="Arial"/>
          <w:b/>
          <w:sz w:val="24"/>
          <w:szCs w:val="24"/>
        </w:rPr>
        <w:t>7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Pr="007F689F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1C5D09" w:rsidRDefault="00E966EF" w:rsidP="0003642B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C274BA" w:rsidTr="001C5D09">
        <w:tc>
          <w:tcPr>
            <w:tcW w:w="3379" w:type="dxa"/>
          </w:tcPr>
          <w:p w:rsidR="00C274BA" w:rsidRPr="00B44D2A" w:rsidRDefault="00B44D2A" w:rsidP="00B44D2A">
            <w:pPr>
              <w:rPr>
                <w:sz w:val="28"/>
                <w:szCs w:val="28"/>
              </w:rPr>
            </w:pPr>
            <w:r w:rsidRPr="00B44D2A">
              <w:rPr>
                <w:sz w:val="28"/>
                <w:szCs w:val="28"/>
              </w:rPr>
              <w:t>19.02.2018</w:t>
            </w:r>
          </w:p>
        </w:tc>
        <w:tc>
          <w:tcPr>
            <w:tcW w:w="3379" w:type="dxa"/>
          </w:tcPr>
          <w:p w:rsidR="00C274BA" w:rsidRDefault="00C274BA" w:rsidP="000364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Default="00B44D2A" w:rsidP="00B44D2A">
            <w:pPr>
              <w:jc w:val="right"/>
              <w:rPr>
                <w:sz w:val="36"/>
                <w:szCs w:val="36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 w:rsidRPr="00EA652C">
              <w:rPr>
                <w:sz w:val="28"/>
                <w:szCs w:val="28"/>
              </w:rPr>
              <w:t>Красноярск</w:t>
            </w:r>
          </w:p>
        </w:tc>
      </w:tr>
    </w:tbl>
    <w:p w:rsidR="00C274BA" w:rsidRPr="004912C4" w:rsidRDefault="00C274BA" w:rsidP="00217FB6">
      <w:pPr>
        <w:pStyle w:val="a9"/>
        <w:tabs>
          <w:tab w:val="left" w:pos="284"/>
        </w:tabs>
        <w:ind w:left="142"/>
        <w:jc w:val="both"/>
        <w:rPr>
          <w:sz w:val="24"/>
          <w:szCs w:val="24"/>
        </w:rPr>
      </w:pPr>
    </w:p>
    <w:p w:rsidR="00D30996" w:rsidRDefault="003B5D41" w:rsidP="004912C4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</w:t>
      </w:r>
      <w:r w:rsidR="00D30996" w:rsidRPr="003F1B79">
        <w:rPr>
          <w:color w:val="000000"/>
          <w:sz w:val="28"/>
          <w:szCs w:val="28"/>
        </w:rPr>
        <w:t xml:space="preserve"> </w:t>
      </w:r>
      <w:r w:rsidR="00D30996">
        <w:rPr>
          <w:color w:val="000000"/>
          <w:sz w:val="28"/>
          <w:szCs w:val="28"/>
        </w:rPr>
        <w:t>2017</w:t>
      </w:r>
      <w:r w:rsidR="00D30996" w:rsidRPr="003F1B7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="00D30996" w:rsidRPr="003F1B79">
        <w:rPr>
          <w:color w:val="000000"/>
          <w:sz w:val="28"/>
          <w:szCs w:val="28"/>
        </w:rPr>
        <w:t xml:space="preserve"> </w:t>
      </w:r>
      <w:r w:rsidR="00716223">
        <w:rPr>
          <w:color w:val="000000"/>
          <w:sz w:val="28"/>
          <w:szCs w:val="28"/>
        </w:rPr>
        <w:t xml:space="preserve">по объему жилищного строительства </w:t>
      </w:r>
      <w:r w:rsidR="0051359C">
        <w:rPr>
          <w:color w:val="000000"/>
          <w:sz w:val="28"/>
          <w:szCs w:val="28"/>
        </w:rPr>
        <w:t>с</w:t>
      </w:r>
      <w:r w:rsidR="0051359C" w:rsidRPr="003F1B79">
        <w:rPr>
          <w:color w:val="000000"/>
          <w:sz w:val="28"/>
          <w:szCs w:val="28"/>
        </w:rPr>
        <w:t xml:space="preserve">реди </w:t>
      </w:r>
      <w:r w:rsidR="004912C4">
        <w:rPr>
          <w:color w:val="000000"/>
          <w:sz w:val="28"/>
          <w:szCs w:val="28"/>
        </w:rPr>
        <w:br/>
      </w:r>
      <w:r w:rsidR="0051359C" w:rsidRPr="003F1B79">
        <w:rPr>
          <w:color w:val="000000"/>
          <w:sz w:val="28"/>
          <w:szCs w:val="28"/>
        </w:rPr>
        <w:t xml:space="preserve">регионов РФ Сибирского федерального округа </w:t>
      </w:r>
      <w:r w:rsidR="00D30996" w:rsidRPr="003F1B79">
        <w:rPr>
          <w:color w:val="000000"/>
          <w:sz w:val="28"/>
          <w:szCs w:val="28"/>
        </w:rPr>
        <w:t>лидирует Новосибирская область</w:t>
      </w:r>
      <w:r>
        <w:rPr>
          <w:color w:val="000000"/>
          <w:sz w:val="28"/>
          <w:szCs w:val="28"/>
        </w:rPr>
        <w:t xml:space="preserve"> –</w:t>
      </w:r>
      <w:r w:rsidR="00D30996" w:rsidRPr="003F1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251582">
        <w:rPr>
          <w:color w:val="000000"/>
          <w:sz w:val="28"/>
          <w:szCs w:val="28"/>
        </w:rPr>
        <w:t xml:space="preserve">в регионе введено </w:t>
      </w:r>
      <w:r w:rsidR="003A7FC7">
        <w:rPr>
          <w:color w:val="000000"/>
          <w:sz w:val="28"/>
          <w:szCs w:val="28"/>
        </w:rPr>
        <w:t xml:space="preserve">в эксплуатацию </w:t>
      </w:r>
      <w:r w:rsidR="00D30996">
        <w:rPr>
          <w:color w:val="000000"/>
          <w:sz w:val="28"/>
          <w:szCs w:val="28"/>
        </w:rPr>
        <w:t>1725,9</w:t>
      </w:r>
      <w:r w:rsidR="00D30996" w:rsidRPr="003F1B79">
        <w:rPr>
          <w:color w:val="000000"/>
          <w:sz w:val="28"/>
          <w:szCs w:val="28"/>
        </w:rPr>
        <w:t xml:space="preserve"> тысячи квадратных метров </w:t>
      </w:r>
      <w:r w:rsidR="00716223">
        <w:rPr>
          <w:color w:val="000000"/>
          <w:sz w:val="28"/>
          <w:szCs w:val="28"/>
        </w:rPr>
        <w:t xml:space="preserve">общей площади квартир </w:t>
      </w:r>
      <w:r w:rsidR="00D30996" w:rsidRPr="003F1B79">
        <w:rPr>
          <w:color w:val="000000"/>
          <w:sz w:val="28"/>
          <w:szCs w:val="28"/>
        </w:rPr>
        <w:t>(</w:t>
      </w:r>
      <w:r w:rsidR="00D30996">
        <w:rPr>
          <w:color w:val="000000"/>
          <w:sz w:val="28"/>
          <w:szCs w:val="28"/>
        </w:rPr>
        <w:t>23,8</w:t>
      </w:r>
      <w:r w:rsidR="00D30996" w:rsidRPr="003F1B79">
        <w:rPr>
          <w:color w:val="000000"/>
          <w:sz w:val="28"/>
          <w:szCs w:val="28"/>
        </w:rPr>
        <w:t xml:space="preserve"> процента </w:t>
      </w:r>
      <w:r w:rsidR="00D30996">
        <w:rPr>
          <w:color w:val="000000"/>
          <w:sz w:val="28"/>
          <w:szCs w:val="28"/>
        </w:rPr>
        <w:t xml:space="preserve">от </w:t>
      </w:r>
      <w:r w:rsidR="00D30996" w:rsidRPr="003F1B79">
        <w:rPr>
          <w:color w:val="000000"/>
          <w:sz w:val="28"/>
          <w:szCs w:val="28"/>
        </w:rPr>
        <w:t>общего объема</w:t>
      </w:r>
      <w:r w:rsidR="003A7FC7">
        <w:rPr>
          <w:color w:val="000000"/>
          <w:sz w:val="28"/>
          <w:szCs w:val="28"/>
        </w:rPr>
        <w:t xml:space="preserve"> по округу</w:t>
      </w:r>
      <w:r w:rsidR="00D30996" w:rsidRPr="003F1B79">
        <w:rPr>
          <w:color w:val="000000"/>
          <w:sz w:val="28"/>
          <w:szCs w:val="28"/>
        </w:rPr>
        <w:t>). Красноярск</w:t>
      </w:r>
      <w:r w:rsidR="00D30996">
        <w:rPr>
          <w:color w:val="000000"/>
          <w:sz w:val="28"/>
          <w:szCs w:val="28"/>
        </w:rPr>
        <w:t>ий</w:t>
      </w:r>
      <w:r w:rsidR="00D30996" w:rsidRPr="003F1B79">
        <w:rPr>
          <w:color w:val="000000"/>
          <w:sz w:val="28"/>
          <w:szCs w:val="28"/>
        </w:rPr>
        <w:t xml:space="preserve"> кра</w:t>
      </w:r>
      <w:r w:rsidR="00D30996">
        <w:rPr>
          <w:color w:val="000000"/>
          <w:sz w:val="28"/>
          <w:szCs w:val="28"/>
        </w:rPr>
        <w:t xml:space="preserve">й находится на втором </w:t>
      </w:r>
      <w:r w:rsidR="00D30996" w:rsidRPr="003F1B79">
        <w:rPr>
          <w:color w:val="000000"/>
          <w:sz w:val="28"/>
          <w:szCs w:val="28"/>
        </w:rPr>
        <w:t>мест</w:t>
      </w:r>
      <w:r w:rsidR="00D30996">
        <w:rPr>
          <w:color w:val="000000"/>
          <w:sz w:val="28"/>
          <w:szCs w:val="28"/>
        </w:rPr>
        <w:t>е</w:t>
      </w:r>
      <w:r w:rsidR="00EA7968">
        <w:rPr>
          <w:color w:val="000000"/>
          <w:sz w:val="28"/>
          <w:szCs w:val="28"/>
        </w:rPr>
        <w:t xml:space="preserve"> </w:t>
      </w:r>
      <w:r w:rsidR="00EA7968" w:rsidRPr="00C95E08">
        <w:rPr>
          <w:sz w:val="28"/>
        </w:rPr>
        <w:t>–</w:t>
      </w:r>
      <w:r w:rsidR="00D30996">
        <w:rPr>
          <w:color w:val="000000"/>
          <w:sz w:val="28"/>
          <w:szCs w:val="28"/>
        </w:rPr>
        <w:t xml:space="preserve"> </w:t>
      </w:r>
      <w:r w:rsidR="00FB08B6">
        <w:rPr>
          <w:color w:val="000000"/>
          <w:sz w:val="28"/>
          <w:szCs w:val="28"/>
        </w:rPr>
        <w:t xml:space="preserve">на территории края </w:t>
      </w:r>
      <w:r w:rsidR="004912C4">
        <w:rPr>
          <w:color w:val="000000"/>
          <w:sz w:val="28"/>
          <w:szCs w:val="28"/>
        </w:rPr>
        <w:t xml:space="preserve">построено </w:t>
      </w:r>
      <w:r w:rsidR="00D30996">
        <w:rPr>
          <w:color w:val="000000"/>
          <w:sz w:val="28"/>
          <w:szCs w:val="28"/>
        </w:rPr>
        <w:t>1042,9</w:t>
      </w:r>
      <w:r w:rsidR="00D30996" w:rsidRPr="003F1B79">
        <w:rPr>
          <w:color w:val="000000"/>
          <w:sz w:val="28"/>
          <w:szCs w:val="28"/>
        </w:rPr>
        <w:t xml:space="preserve"> тысячи квадратных метров </w:t>
      </w:r>
      <w:r w:rsidR="00D30996">
        <w:rPr>
          <w:color w:val="000000"/>
          <w:sz w:val="28"/>
          <w:szCs w:val="28"/>
        </w:rPr>
        <w:t xml:space="preserve">(14,4 процента), </w:t>
      </w:r>
      <w:r w:rsidR="00AB4EFF">
        <w:rPr>
          <w:color w:val="000000"/>
          <w:sz w:val="28"/>
          <w:szCs w:val="28"/>
        </w:rPr>
        <w:t xml:space="preserve">третье место </w:t>
      </w:r>
      <w:r w:rsidR="00AB4EFF">
        <w:rPr>
          <w:sz w:val="28"/>
        </w:rPr>
        <w:t>занимает</w:t>
      </w:r>
      <w:r w:rsidR="00AB4EFF">
        <w:rPr>
          <w:color w:val="000000"/>
          <w:sz w:val="28"/>
          <w:szCs w:val="28"/>
        </w:rPr>
        <w:t xml:space="preserve"> </w:t>
      </w:r>
      <w:r w:rsidR="00D30996">
        <w:rPr>
          <w:color w:val="000000"/>
          <w:sz w:val="28"/>
          <w:szCs w:val="28"/>
        </w:rPr>
        <w:t xml:space="preserve">Кемеровская область </w:t>
      </w:r>
      <w:r w:rsidR="00EA7968">
        <w:rPr>
          <w:color w:val="000000"/>
          <w:sz w:val="28"/>
          <w:szCs w:val="28"/>
        </w:rPr>
        <w:t>– объем жилищного строительства составил</w:t>
      </w:r>
      <w:r w:rsidR="00EA7968" w:rsidRPr="003F1B79">
        <w:rPr>
          <w:color w:val="000000"/>
          <w:sz w:val="28"/>
          <w:szCs w:val="28"/>
        </w:rPr>
        <w:t xml:space="preserve"> </w:t>
      </w:r>
      <w:r w:rsidR="00D30996">
        <w:rPr>
          <w:color w:val="000000"/>
          <w:sz w:val="28"/>
          <w:szCs w:val="28"/>
        </w:rPr>
        <w:t>980,5</w:t>
      </w:r>
      <w:r w:rsidR="00D30996" w:rsidRPr="0012387D">
        <w:rPr>
          <w:color w:val="000000"/>
          <w:sz w:val="28"/>
          <w:szCs w:val="28"/>
        </w:rPr>
        <w:t xml:space="preserve"> </w:t>
      </w:r>
      <w:r w:rsidR="00D30996" w:rsidRPr="003F1B79">
        <w:rPr>
          <w:color w:val="000000"/>
          <w:sz w:val="28"/>
          <w:szCs w:val="28"/>
        </w:rPr>
        <w:t>тысячи квадратных метров</w:t>
      </w:r>
      <w:r w:rsidR="00EA7968">
        <w:rPr>
          <w:color w:val="000000"/>
          <w:sz w:val="28"/>
          <w:szCs w:val="28"/>
        </w:rPr>
        <w:t xml:space="preserve"> </w:t>
      </w:r>
      <w:r w:rsidR="008A4C47">
        <w:rPr>
          <w:color w:val="000000"/>
          <w:sz w:val="28"/>
          <w:szCs w:val="28"/>
        </w:rPr>
        <w:br/>
      </w:r>
      <w:r w:rsidR="00EA7968">
        <w:rPr>
          <w:color w:val="000000"/>
          <w:sz w:val="28"/>
          <w:szCs w:val="28"/>
        </w:rPr>
        <w:t>(</w:t>
      </w:r>
      <w:r w:rsidR="00D30996">
        <w:rPr>
          <w:color w:val="000000"/>
          <w:sz w:val="28"/>
          <w:szCs w:val="28"/>
        </w:rPr>
        <w:t>13,5 процента</w:t>
      </w:r>
      <w:r w:rsidR="00EA7968">
        <w:rPr>
          <w:color w:val="000000"/>
          <w:sz w:val="28"/>
          <w:szCs w:val="28"/>
        </w:rPr>
        <w:t xml:space="preserve"> от общего объема по округу</w:t>
      </w:r>
      <w:r w:rsidR="00D30996">
        <w:rPr>
          <w:color w:val="000000"/>
          <w:sz w:val="28"/>
          <w:szCs w:val="28"/>
        </w:rPr>
        <w:t>)</w:t>
      </w:r>
      <w:r w:rsidR="00430EE6">
        <w:rPr>
          <w:color w:val="000000"/>
          <w:sz w:val="28"/>
          <w:szCs w:val="28"/>
        </w:rPr>
        <w:t>.</w:t>
      </w:r>
    </w:p>
    <w:p w:rsidR="00D30996" w:rsidRPr="004912C4" w:rsidRDefault="00D30996" w:rsidP="00D30996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</w:rPr>
      </w:pPr>
    </w:p>
    <w:p w:rsidR="00D30996" w:rsidRDefault="00D30996" w:rsidP="00D30996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CCD">
        <w:rPr>
          <w:rFonts w:ascii="Arial" w:hAnsi="Arial" w:cs="Arial"/>
          <w:b/>
          <w:bCs/>
          <w:color w:val="000000"/>
          <w:sz w:val="24"/>
          <w:szCs w:val="24"/>
        </w:rPr>
        <w:t>Ранжирование субъектов РФ Сибирского федерального округа </w:t>
      </w:r>
      <w:r w:rsidR="00291CF4">
        <w:rPr>
          <w:rFonts w:ascii="Arial" w:hAnsi="Arial" w:cs="Arial"/>
          <w:b/>
          <w:bCs/>
          <w:color w:val="000000"/>
          <w:sz w:val="24"/>
          <w:szCs w:val="24"/>
        </w:rPr>
        <w:t>(СФО)</w:t>
      </w:r>
      <w:r w:rsidRPr="00911CCD">
        <w:rPr>
          <w:rFonts w:ascii="Arial" w:hAnsi="Arial" w:cs="Arial"/>
          <w:b/>
          <w:bCs/>
          <w:color w:val="000000"/>
          <w:sz w:val="24"/>
          <w:szCs w:val="24"/>
        </w:rPr>
        <w:br/>
        <w:t>по отдельным показателям</w:t>
      </w:r>
      <w:proofErr w:type="gramStart"/>
      <w:r w:rsidRPr="00D3099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</w:t>
      </w:r>
      <w:proofErr w:type="gramEnd"/>
      <w:r w:rsidRPr="00D3099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</w:p>
    <w:p w:rsidR="00D30996" w:rsidRPr="00D30996" w:rsidRDefault="00D30996" w:rsidP="00D30996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3686"/>
        <w:gridCol w:w="1228"/>
        <w:gridCol w:w="1228"/>
        <w:gridCol w:w="1229"/>
        <w:gridCol w:w="1276"/>
        <w:gridCol w:w="1276"/>
      </w:tblGrid>
      <w:tr w:rsidR="006A6630" w:rsidRPr="001C4208" w:rsidTr="008A4C47">
        <w:tc>
          <w:tcPr>
            <w:tcW w:w="3686" w:type="dxa"/>
            <w:vMerge w:val="restart"/>
          </w:tcPr>
          <w:p w:rsidR="006A6630" w:rsidRDefault="006A6630" w:rsidP="003F1B79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A6630" w:rsidRPr="001C4208" w:rsidRDefault="006A6630" w:rsidP="00925251">
            <w:pPr>
              <w:jc w:val="center"/>
              <w:rPr>
                <w:sz w:val="24"/>
                <w:szCs w:val="24"/>
              </w:rPr>
            </w:pPr>
            <w:r w:rsidRPr="001C4208">
              <w:rPr>
                <w:bCs/>
                <w:sz w:val="24"/>
                <w:szCs w:val="24"/>
              </w:rPr>
              <w:t xml:space="preserve">Введено в действие общей площади </w:t>
            </w:r>
            <w:r w:rsidR="00925251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2552" w:type="dxa"/>
            <w:gridSpan w:val="2"/>
            <w:vAlign w:val="center"/>
          </w:tcPr>
          <w:p w:rsidR="006A6630" w:rsidRPr="001C4208" w:rsidRDefault="00925251" w:rsidP="00925251">
            <w:pPr>
              <w:jc w:val="center"/>
              <w:rPr>
                <w:sz w:val="24"/>
                <w:szCs w:val="24"/>
              </w:rPr>
            </w:pPr>
            <w:r w:rsidRPr="001C4208">
              <w:rPr>
                <w:bCs/>
                <w:sz w:val="24"/>
                <w:szCs w:val="24"/>
              </w:rPr>
              <w:t xml:space="preserve">Введено в действие </w:t>
            </w:r>
            <w:r>
              <w:rPr>
                <w:bCs/>
                <w:sz w:val="24"/>
                <w:szCs w:val="24"/>
              </w:rPr>
              <w:br/>
            </w:r>
            <w:r w:rsidRPr="001C4208">
              <w:rPr>
                <w:bCs/>
                <w:sz w:val="24"/>
                <w:szCs w:val="24"/>
              </w:rPr>
              <w:t xml:space="preserve">общей площади </w:t>
            </w:r>
            <w:r>
              <w:rPr>
                <w:bCs/>
                <w:sz w:val="24"/>
                <w:szCs w:val="24"/>
              </w:rPr>
              <w:t xml:space="preserve">квартир </w:t>
            </w:r>
            <w:r>
              <w:rPr>
                <w:bCs/>
                <w:sz w:val="24"/>
                <w:szCs w:val="24"/>
              </w:rPr>
              <w:br/>
              <w:t>н</w:t>
            </w:r>
            <w:r w:rsidR="00D30996">
              <w:rPr>
                <w:bCs/>
                <w:sz w:val="24"/>
                <w:szCs w:val="24"/>
              </w:rPr>
              <w:t>а 1000 человек населения</w:t>
            </w:r>
          </w:p>
        </w:tc>
      </w:tr>
      <w:tr w:rsidR="00925251" w:rsidRPr="001C4208" w:rsidTr="008A4C47"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25251" w:rsidRDefault="00925251" w:rsidP="003F1B79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25251" w:rsidRPr="001C4208" w:rsidRDefault="00AB4EFF" w:rsidP="00BA54A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925251" w:rsidRPr="001C4208">
              <w:rPr>
                <w:bCs/>
                <w:sz w:val="24"/>
                <w:szCs w:val="24"/>
              </w:rPr>
              <w:t>ыс</w:t>
            </w:r>
            <w:r>
              <w:rPr>
                <w:bCs/>
                <w:sz w:val="24"/>
                <w:szCs w:val="24"/>
              </w:rPr>
              <w:t>.</w:t>
            </w:r>
            <w:r w:rsidR="00925251" w:rsidRPr="001C4208">
              <w:rPr>
                <w:bCs/>
                <w:sz w:val="24"/>
                <w:szCs w:val="24"/>
              </w:rPr>
              <w:t xml:space="preserve"> кв. метров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25251" w:rsidRPr="001C4208" w:rsidRDefault="00925251" w:rsidP="00BA54A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</w:t>
            </w:r>
            <w:r>
              <w:rPr>
                <w:bCs/>
                <w:sz w:val="24"/>
                <w:szCs w:val="24"/>
              </w:rPr>
              <w:br/>
              <w:t>в СФО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925251" w:rsidRPr="001C4208" w:rsidRDefault="00925251" w:rsidP="006A663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% к </w:t>
            </w:r>
            <w:r>
              <w:rPr>
                <w:bCs/>
                <w:sz w:val="24"/>
                <w:szCs w:val="24"/>
              </w:rPr>
              <w:br/>
              <w:t>2016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7DA6" w:rsidRDefault="00925251" w:rsidP="00BA54AD">
            <w:pPr>
              <w:jc w:val="center"/>
              <w:rPr>
                <w:bCs/>
                <w:sz w:val="24"/>
                <w:szCs w:val="24"/>
              </w:rPr>
            </w:pPr>
            <w:r w:rsidRPr="001C4208">
              <w:rPr>
                <w:bCs/>
                <w:sz w:val="24"/>
                <w:szCs w:val="24"/>
              </w:rPr>
              <w:t>кв.</w:t>
            </w:r>
          </w:p>
          <w:p w:rsidR="00925251" w:rsidRDefault="00925251" w:rsidP="00BA54AD">
            <w:pPr>
              <w:jc w:val="center"/>
              <w:rPr>
                <w:bCs/>
                <w:sz w:val="24"/>
                <w:szCs w:val="24"/>
              </w:rPr>
            </w:pPr>
            <w:r w:rsidRPr="001C4208">
              <w:rPr>
                <w:bCs/>
                <w:sz w:val="24"/>
                <w:szCs w:val="24"/>
              </w:rPr>
              <w:t xml:space="preserve">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5251" w:rsidRPr="001C4208" w:rsidRDefault="00925251" w:rsidP="006A663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</w:t>
            </w:r>
            <w:r>
              <w:rPr>
                <w:bCs/>
                <w:sz w:val="24"/>
                <w:szCs w:val="24"/>
              </w:rPr>
              <w:br/>
              <w:t>в СФО</w:t>
            </w:r>
          </w:p>
        </w:tc>
      </w:tr>
      <w:tr w:rsidR="00925251" w:rsidTr="008A4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rPr>
                <w:sz w:val="24"/>
                <w:szCs w:val="24"/>
              </w:rPr>
            </w:pPr>
            <w:r w:rsidRPr="001C4208">
              <w:rPr>
                <w:b/>
                <w:bCs/>
                <w:sz w:val="24"/>
                <w:szCs w:val="24"/>
              </w:rPr>
              <w:t>Сибирский федеральный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C4208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4208">
              <w:rPr>
                <w:b/>
                <w:bCs/>
                <w:color w:val="000000"/>
                <w:sz w:val="24"/>
                <w:szCs w:val="24"/>
              </w:rPr>
              <w:t>7257,0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251" w:rsidRDefault="00925251" w:rsidP="004912C4">
            <w:pPr>
              <w:spacing w:before="4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1C4208" w:rsidRDefault="00531DF8" w:rsidP="004912C4">
            <w:pPr>
              <w:spacing w:before="4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925251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4208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1C4208">
              <w:rPr>
                <w:bCs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25251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1C4208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1C4208">
              <w:rPr>
                <w:bCs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1C4208" w:rsidRDefault="00531DF8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25251" w:rsidRPr="00D30996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D30996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D30996" w:rsidRDefault="00531DF8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25251" w:rsidRPr="00D30996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D30996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sz w:val="24"/>
                <w:szCs w:val="24"/>
              </w:rPr>
            </w:pPr>
            <w:r w:rsidRPr="00716223">
              <w:rPr>
                <w:bCs/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jc w:val="right"/>
              <w:rPr>
                <w:sz w:val="24"/>
                <w:szCs w:val="24"/>
              </w:rPr>
            </w:pPr>
            <w:r w:rsidRPr="00D30996">
              <w:rPr>
                <w:sz w:val="24"/>
                <w:szCs w:val="24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5251" w:rsidRPr="00D30996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D30996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626,8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D30996" w:rsidRDefault="00531DF8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25251" w:rsidRPr="00D30996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D30996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253,9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D30996" w:rsidRDefault="00531DF8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25251" w:rsidRPr="00D30996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D30996">
              <w:rPr>
                <w:bCs/>
                <w:iCs/>
                <w:sz w:val="24"/>
                <w:szCs w:val="24"/>
              </w:rPr>
              <w:t>Красноярский край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1042,9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D30996" w:rsidRDefault="00FD460E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25251" w:rsidRPr="00D30996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D30996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966,1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25251" w:rsidRPr="00D30996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D30996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980,5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D30996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D30996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25251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1C4208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1C4208">
              <w:rPr>
                <w:bCs/>
                <w:color w:val="000000"/>
                <w:sz w:val="24"/>
                <w:szCs w:val="24"/>
              </w:rPr>
              <w:t>1725,9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5251" w:rsidTr="008A4C47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1C4208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1C4208">
              <w:rPr>
                <w:bCs/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51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51" w:rsidRPr="001C4208" w:rsidRDefault="00531DF8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5251" w:rsidTr="008A4C47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ind w:firstLine="230"/>
              <w:rPr>
                <w:sz w:val="24"/>
                <w:szCs w:val="24"/>
              </w:rPr>
            </w:pPr>
            <w:r w:rsidRPr="001C4208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 w:rsidRPr="001C4208">
              <w:rPr>
                <w:bCs/>
                <w:color w:val="000000"/>
                <w:sz w:val="24"/>
                <w:szCs w:val="24"/>
              </w:rPr>
              <w:t>481,2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51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251" w:rsidRPr="001C4208" w:rsidRDefault="00925251" w:rsidP="004912C4">
            <w:pPr>
              <w:spacing w:before="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16223" w:rsidRPr="00251582" w:rsidRDefault="00251582" w:rsidP="00251582">
      <w:pPr>
        <w:shd w:val="clear" w:color="auto" w:fill="FFFFFF"/>
        <w:spacing w:before="60" w:line="288" w:lineRule="auto"/>
        <w:jc w:val="both"/>
        <w:rPr>
          <w:color w:val="000000"/>
        </w:rPr>
      </w:pPr>
      <w:r w:rsidRPr="00251582">
        <w:rPr>
          <w:color w:val="000000"/>
          <w:vertAlign w:val="superscript"/>
        </w:rPr>
        <w:t>1)</w:t>
      </w:r>
      <w:r w:rsidRPr="0025158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251582">
        <w:rPr>
          <w:color w:val="000000"/>
        </w:rPr>
        <w:t>Предварительные данные.</w:t>
      </w:r>
    </w:p>
    <w:p w:rsidR="00562265" w:rsidRDefault="003F1B79" w:rsidP="003F1B79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F1B79">
        <w:rPr>
          <w:color w:val="000000"/>
          <w:sz w:val="28"/>
          <w:szCs w:val="28"/>
        </w:rPr>
        <w:lastRenderedPageBreak/>
        <w:t>По отношению к 201</w:t>
      </w:r>
      <w:r w:rsidR="00AA49F8">
        <w:rPr>
          <w:color w:val="000000"/>
          <w:sz w:val="28"/>
          <w:szCs w:val="28"/>
        </w:rPr>
        <w:t>6</w:t>
      </w:r>
      <w:r w:rsidRPr="003F1B79">
        <w:rPr>
          <w:color w:val="000000"/>
          <w:sz w:val="28"/>
          <w:szCs w:val="28"/>
        </w:rPr>
        <w:t xml:space="preserve"> году </w:t>
      </w:r>
      <w:r w:rsidR="00251582">
        <w:rPr>
          <w:color w:val="000000"/>
          <w:sz w:val="28"/>
          <w:szCs w:val="28"/>
        </w:rPr>
        <w:t>н</w:t>
      </w:r>
      <w:r w:rsidRPr="003F1B79">
        <w:rPr>
          <w:color w:val="000000"/>
          <w:sz w:val="28"/>
          <w:szCs w:val="28"/>
        </w:rPr>
        <w:t>аибол</w:t>
      </w:r>
      <w:r w:rsidR="004A662B">
        <w:rPr>
          <w:color w:val="000000"/>
          <w:sz w:val="28"/>
          <w:szCs w:val="28"/>
        </w:rPr>
        <w:t>ьш</w:t>
      </w:r>
      <w:r w:rsidRPr="003F1B79">
        <w:rPr>
          <w:color w:val="000000"/>
          <w:sz w:val="28"/>
          <w:szCs w:val="28"/>
        </w:rPr>
        <w:t xml:space="preserve">ее </w:t>
      </w:r>
      <w:r w:rsidR="004A662B">
        <w:rPr>
          <w:color w:val="000000"/>
          <w:sz w:val="28"/>
          <w:szCs w:val="28"/>
        </w:rPr>
        <w:t>снижение</w:t>
      </w:r>
      <w:r w:rsidRPr="003F1B79">
        <w:rPr>
          <w:color w:val="000000"/>
          <w:sz w:val="28"/>
          <w:szCs w:val="28"/>
        </w:rPr>
        <w:t xml:space="preserve"> </w:t>
      </w:r>
      <w:r w:rsidR="002970B4">
        <w:rPr>
          <w:color w:val="000000"/>
          <w:sz w:val="28"/>
          <w:szCs w:val="28"/>
        </w:rPr>
        <w:t xml:space="preserve">введенной общей площади жилых помещений </w:t>
      </w:r>
      <w:r w:rsidR="004A662B">
        <w:rPr>
          <w:color w:val="000000"/>
          <w:sz w:val="28"/>
          <w:szCs w:val="28"/>
        </w:rPr>
        <w:t xml:space="preserve">наблюдалось в </w:t>
      </w:r>
      <w:r w:rsidR="00562265">
        <w:rPr>
          <w:color w:val="000000"/>
          <w:sz w:val="28"/>
          <w:szCs w:val="28"/>
        </w:rPr>
        <w:t xml:space="preserve">Омской области (на 40,9 процента), </w:t>
      </w:r>
      <w:r w:rsidR="0043687E">
        <w:rPr>
          <w:color w:val="000000"/>
          <w:sz w:val="28"/>
          <w:szCs w:val="28"/>
        </w:rPr>
        <w:t xml:space="preserve">Красноярском крае (на 24,1 процента) </w:t>
      </w:r>
      <w:r w:rsidR="0024511E">
        <w:rPr>
          <w:color w:val="000000"/>
          <w:sz w:val="28"/>
          <w:szCs w:val="28"/>
        </w:rPr>
        <w:t xml:space="preserve">и Новосибирской области </w:t>
      </w:r>
      <w:r w:rsidR="004C4357">
        <w:rPr>
          <w:color w:val="000000"/>
          <w:sz w:val="28"/>
          <w:szCs w:val="28"/>
        </w:rPr>
        <w:br/>
      </w:r>
      <w:r w:rsidR="0024511E">
        <w:rPr>
          <w:color w:val="000000"/>
          <w:sz w:val="28"/>
          <w:szCs w:val="28"/>
        </w:rPr>
        <w:t xml:space="preserve">(на 22,1 процента) </w:t>
      </w:r>
      <w:r w:rsidR="003B5D41">
        <w:rPr>
          <w:color w:val="000000"/>
          <w:sz w:val="28"/>
          <w:szCs w:val="28"/>
        </w:rPr>
        <w:t xml:space="preserve">– </w:t>
      </w:r>
      <w:r w:rsidR="0024511E">
        <w:rPr>
          <w:color w:val="000000"/>
          <w:sz w:val="28"/>
          <w:szCs w:val="28"/>
        </w:rPr>
        <w:t xml:space="preserve">в основном за счет организаций-застройщиков, в </w:t>
      </w:r>
      <w:r w:rsidR="0043687E">
        <w:rPr>
          <w:color w:val="000000"/>
          <w:sz w:val="28"/>
          <w:szCs w:val="28"/>
        </w:rPr>
        <w:t xml:space="preserve">Республике Бурятия (на 22,7 процента) </w:t>
      </w:r>
      <w:r w:rsidR="003B5D41">
        <w:rPr>
          <w:color w:val="000000"/>
          <w:sz w:val="28"/>
          <w:szCs w:val="28"/>
        </w:rPr>
        <w:t>–</w:t>
      </w:r>
      <w:r w:rsidR="0024511E">
        <w:rPr>
          <w:color w:val="000000"/>
          <w:sz w:val="28"/>
          <w:szCs w:val="28"/>
        </w:rPr>
        <w:t xml:space="preserve"> </w:t>
      </w:r>
      <w:r w:rsidR="00291CF4">
        <w:rPr>
          <w:color w:val="000000"/>
          <w:sz w:val="28"/>
          <w:szCs w:val="28"/>
        </w:rPr>
        <w:t>в связи со</w:t>
      </w:r>
      <w:r w:rsidR="00D33631">
        <w:rPr>
          <w:color w:val="000000"/>
          <w:sz w:val="28"/>
          <w:szCs w:val="28"/>
        </w:rPr>
        <w:t xml:space="preserve"> снижени</w:t>
      </w:r>
      <w:r w:rsidR="00291CF4">
        <w:rPr>
          <w:color w:val="000000"/>
          <w:sz w:val="28"/>
          <w:szCs w:val="28"/>
        </w:rPr>
        <w:t>ем</w:t>
      </w:r>
      <w:r w:rsidR="00D33631">
        <w:rPr>
          <w:color w:val="000000"/>
          <w:sz w:val="28"/>
          <w:szCs w:val="28"/>
        </w:rPr>
        <w:t xml:space="preserve"> </w:t>
      </w:r>
      <w:r w:rsidR="00054820">
        <w:rPr>
          <w:color w:val="000000"/>
          <w:sz w:val="28"/>
          <w:szCs w:val="28"/>
        </w:rPr>
        <w:t>объем</w:t>
      </w:r>
      <w:r w:rsidR="00BB2024">
        <w:rPr>
          <w:color w:val="000000"/>
          <w:sz w:val="28"/>
          <w:szCs w:val="28"/>
        </w:rPr>
        <w:t>а</w:t>
      </w:r>
      <w:r w:rsidR="00054820">
        <w:rPr>
          <w:color w:val="000000"/>
          <w:sz w:val="28"/>
          <w:szCs w:val="28"/>
        </w:rPr>
        <w:t xml:space="preserve"> </w:t>
      </w:r>
      <w:r w:rsidR="0024511E">
        <w:rPr>
          <w:color w:val="000000"/>
          <w:sz w:val="28"/>
          <w:szCs w:val="28"/>
        </w:rPr>
        <w:t>индивидуальн</w:t>
      </w:r>
      <w:r w:rsidR="003B5D41">
        <w:rPr>
          <w:color w:val="000000"/>
          <w:sz w:val="28"/>
          <w:szCs w:val="28"/>
        </w:rPr>
        <w:t>ого жилищного строительства</w:t>
      </w:r>
      <w:r w:rsidR="00291CF4">
        <w:rPr>
          <w:color w:val="000000"/>
          <w:sz w:val="28"/>
          <w:szCs w:val="28"/>
        </w:rPr>
        <w:t xml:space="preserve"> и строительства </w:t>
      </w:r>
      <w:r w:rsidR="0049281E">
        <w:rPr>
          <w:color w:val="000000"/>
          <w:sz w:val="28"/>
          <w:szCs w:val="28"/>
        </w:rPr>
        <w:t>жил</w:t>
      </w:r>
      <w:r w:rsidR="00291CF4">
        <w:rPr>
          <w:color w:val="000000"/>
          <w:sz w:val="28"/>
          <w:szCs w:val="28"/>
        </w:rPr>
        <w:t>ых домов</w:t>
      </w:r>
      <w:r w:rsidR="00D33631">
        <w:rPr>
          <w:color w:val="000000"/>
          <w:sz w:val="28"/>
          <w:szCs w:val="28"/>
        </w:rPr>
        <w:t xml:space="preserve"> </w:t>
      </w:r>
      <w:r w:rsidR="00BB2024">
        <w:rPr>
          <w:color w:val="000000"/>
          <w:sz w:val="28"/>
          <w:szCs w:val="28"/>
        </w:rPr>
        <w:t>организациями-застройщиками</w:t>
      </w:r>
      <w:r w:rsidR="0024511E">
        <w:rPr>
          <w:color w:val="000000"/>
          <w:sz w:val="28"/>
          <w:szCs w:val="28"/>
        </w:rPr>
        <w:t>.</w:t>
      </w:r>
      <w:proofErr w:type="gramEnd"/>
    </w:p>
    <w:p w:rsidR="00577496" w:rsidRPr="00277CA1" w:rsidRDefault="00277CA1" w:rsidP="00277CA1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51582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ь</w:t>
      </w:r>
      <w:r w:rsidR="00577496">
        <w:rPr>
          <w:color w:val="000000"/>
          <w:sz w:val="28"/>
          <w:szCs w:val="28"/>
        </w:rPr>
        <w:t xml:space="preserve"> </w:t>
      </w:r>
      <w:r w:rsidR="00577496" w:rsidRPr="00577496">
        <w:rPr>
          <w:color w:val="000000"/>
          <w:sz w:val="28"/>
          <w:szCs w:val="28"/>
        </w:rPr>
        <w:t>«Ввод в действие жилых домов в расчете</w:t>
      </w:r>
      <w:r w:rsidR="00577496">
        <w:rPr>
          <w:color w:val="000000"/>
          <w:sz w:val="28"/>
          <w:szCs w:val="28"/>
        </w:rPr>
        <w:t xml:space="preserve"> </w:t>
      </w:r>
      <w:r w:rsidR="00577496" w:rsidRPr="00577496">
        <w:rPr>
          <w:color w:val="000000"/>
          <w:sz w:val="28"/>
          <w:szCs w:val="28"/>
        </w:rPr>
        <w:t xml:space="preserve">на 1000 человек населения» </w:t>
      </w:r>
      <w:r>
        <w:rPr>
          <w:color w:val="000000"/>
          <w:sz w:val="28"/>
          <w:szCs w:val="28"/>
        </w:rPr>
        <w:t xml:space="preserve">в среднем </w:t>
      </w:r>
      <w:r w:rsidR="00577496" w:rsidRPr="00577496">
        <w:rPr>
          <w:color w:val="000000"/>
          <w:sz w:val="28"/>
          <w:szCs w:val="28"/>
        </w:rPr>
        <w:t xml:space="preserve">по </w:t>
      </w:r>
      <w:r w:rsidR="00E92829">
        <w:rPr>
          <w:color w:val="000000"/>
          <w:sz w:val="28"/>
          <w:szCs w:val="28"/>
        </w:rPr>
        <w:t xml:space="preserve">Сибирскому федеральному округу сложился </w:t>
      </w:r>
      <w:r w:rsidR="00577496" w:rsidRPr="00577496">
        <w:rPr>
          <w:color w:val="000000"/>
          <w:sz w:val="28"/>
          <w:szCs w:val="28"/>
        </w:rPr>
        <w:t xml:space="preserve">на уровне </w:t>
      </w:r>
      <w:r w:rsidR="00E92829">
        <w:rPr>
          <w:color w:val="000000"/>
          <w:sz w:val="28"/>
          <w:szCs w:val="28"/>
        </w:rPr>
        <w:t>376</w:t>
      </w:r>
      <w:r w:rsidR="00577496" w:rsidRPr="00577496">
        <w:rPr>
          <w:color w:val="000000"/>
          <w:sz w:val="28"/>
          <w:szCs w:val="28"/>
        </w:rPr>
        <w:t xml:space="preserve"> кв</w:t>
      </w:r>
      <w:r w:rsidR="00E92829">
        <w:rPr>
          <w:color w:val="000000"/>
          <w:sz w:val="28"/>
          <w:szCs w:val="28"/>
        </w:rPr>
        <w:t xml:space="preserve">адратных </w:t>
      </w:r>
      <w:r w:rsidR="00577496" w:rsidRPr="00577496">
        <w:rPr>
          <w:color w:val="000000"/>
          <w:sz w:val="28"/>
          <w:szCs w:val="28"/>
        </w:rPr>
        <w:t>метров</w:t>
      </w:r>
      <w:r>
        <w:rPr>
          <w:color w:val="000000"/>
          <w:sz w:val="28"/>
          <w:szCs w:val="28"/>
        </w:rPr>
        <w:t xml:space="preserve"> (по </w:t>
      </w:r>
      <w:r w:rsidR="00577496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>йской Федерации</w:t>
      </w:r>
      <w:r w:rsidR="00577496">
        <w:rPr>
          <w:color w:val="000000"/>
          <w:sz w:val="28"/>
          <w:szCs w:val="28"/>
        </w:rPr>
        <w:t xml:space="preserve"> </w:t>
      </w:r>
      <w:r w:rsidR="00E92829">
        <w:rPr>
          <w:color w:val="000000"/>
          <w:sz w:val="28"/>
          <w:szCs w:val="28"/>
        </w:rPr>
        <w:t>546</w:t>
      </w:r>
      <w:r>
        <w:rPr>
          <w:color w:val="000000"/>
          <w:sz w:val="28"/>
          <w:szCs w:val="28"/>
        </w:rPr>
        <w:t xml:space="preserve"> квадратных метров</w:t>
      </w:r>
      <w:r w:rsidR="00577496">
        <w:rPr>
          <w:color w:val="000000"/>
          <w:sz w:val="28"/>
          <w:szCs w:val="28"/>
        </w:rPr>
        <w:t>)</w:t>
      </w:r>
      <w:r w:rsidR="00E92829">
        <w:rPr>
          <w:color w:val="000000"/>
          <w:sz w:val="28"/>
          <w:szCs w:val="28"/>
        </w:rPr>
        <w:t>.</w:t>
      </w:r>
      <w:r w:rsidR="00577496">
        <w:rPr>
          <w:color w:val="000000"/>
          <w:sz w:val="28"/>
          <w:szCs w:val="28"/>
        </w:rPr>
        <w:t xml:space="preserve"> </w:t>
      </w:r>
      <w:r w:rsidR="00184D65" w:rsidRPr="00277CA1">
        <w:rPr>
          <w:color w:val="000000"/>
          <w:sz w:val="28"/>
          <w:szCs w:val="28"/>
        </w:rPr>
        <w:t xml:space="preserve">Среди субъектов РФ Сибирского федерального округа </w:t>
      </w:r>
      <w:r w:rsidR="00A9668F">
        <w:rPr>
          <w:color w:val="000000"/>
          <w:sz w:val="28"/>
          <w:szCs w:val="28"/>
        </w:rPr>
        <w:t>данный показатель</w:t>
      </w:r>
      <w:r w:rsidR="00577496" w:rsidRPr="00277CA1">
        <w:rPr>
          <w:color w:val="000000"/>
          <w:sz w:val="28"/>
          <w:szCs w:val="28"/>
        </w:rPr>
        <w:t xml:space="preserve"> превы</w:t>
      </w:r>
      <w:r w:rsidR="00B07C63">
        <w:rPr>
          <w:color w:val="000000"/>
          <w:sz w:val="28"/>
          <w:szCs w:val="28"/>
        </w:rPr>
        <w:t>сил</w:t>
      </w:r>
      <w:r w:rsidR="00577496" w:rsidRPr="00277CA1">
        <w:rPr>
          <w:color w:val="000000"/>
          <w:sz w:val="28"/>
          <w:szCs w:val="28"/>
        </w:rPr>
        <w:t xml:space="preserve"> </w:t>
      </w:r>
      <w:r w:rsidR="003B5D41">
        <w:rPr>
          <w:color w:val="000000"/>
          <w:sz w:val="28"/>
          <w:szCs w:val="28"/>
        </w:rPr>
        <w:t>средн</w:t>
      </w:r>
      <w:r w:rsidR="00291CF4">
        <w:rPr>
          <w:color w:val="000000"/>
          <w:sz w:val="28"/>
          <w:szCs w:val="28"/>
        </w:rPr>
        <w:t>е</w:t>
      </w:r>
      <w:r w:rsidR="003B5D41">
        <w:rPr>
          <w:color w:val="000000"/>
          <w:sz w:val="28"/>
          <w:szCs w:val="28"/>
        </w:rPr>
        <w:t>е значени</w:t>
      </w:r>
      <w:r w:rsidR="00291CF4">
        <w:rPr>
          <w:color w:val="000000"/>
          <w:sz w:val="28"/>
          <w:szCs w:val="28"/>
        </w:rPr>
        <w:t>е</w:t>
      </w:r>
      <w:r w:rsidR="003B5D41">
        <w:rPr>
          <w:color w:val="000000"/>
          <w:sz w:val="28"/>
          <w:szCs w:val="28"/>
        </w:rPr>
        <w:t xml:space="preserve"> по округу в Томской области (446 квадратных метр</w:t>
      </w:r>
      <w:r w:rsidR="004912C4">
        <w:rPr>
          <w:color w:val="000000"/>
          <w:sz w:val="28"/>
          <w:szCs w:val="28"/>
        </w:rPr>
        <w:t>ов</w:t>
      </w:r>
      <w:r w:rsidR="003B5D41">
        <w:rPr>
          <w:color w:val="000000"/>
          <w:sz w:val="28"/>
          <w:szCs w:val="28"/>
        </w:rPr>
        <w:t>), Республике Хакасия (431</w:t>
      </w:r>
      <w:r w:rsidR="00AB4EFF">
        <w:rPr>
          <w:color w:val="000000"/>
          <w:sz w:val="28"/>
          <w:szCs w:val="28"/>
        </w:rPr>
        <w:t xml:space="preserve"> </w:t>
      </w:r>
      <w:r w:rsidR="003B5D41">
        <w:rPr>
          <w:color w:val="000000"/>
          <w:sz w:val="28"/>
          <w:szCs w:val="28"/>
        </w:rPr>
        <w:t>кв</w:t>
      </w:r>
      <w:r w:rsidR="00AB4EFF">
        <w:rPr>
          <w:color w:val="000000"/>
          <w:sz w:val="28"/>
          <w:szCs w:val="28"/>
        </w:rPr>
        <w:t>а</w:t>
      </w:r>
      <w:r w:rsidR="003B5D41">
        <w:rPr>
          <w:color w:val="000000"/>
          <w:sz w:val="28"/>
          <w:szCs w:val="28"/>
        </w:rPr>
        <w:t>дратны</w:t>
      </w:r>
      <w:r w:rsidR="004912C4">
        <w:rPr>
          <w:color w:val="000000"/>
          <w:sz w:val="28"/>
          <w:szCs w:val="28"/>
        </w:rPr>
        <w:t>й</w:t>
      </w:r>
      <w:r w:rsidR="003B5D41">
        <w:rPr>
          <w:color w:val="000000"/>
          <w:sz w:val="28"/>
          <w:szCs w:val="28"/>
        </w:rPr>
        <w:t xml:space="preserve"> метр) и Иркутской области </w:t>
      </w:r>
      <w:r w:rsidR="00AB4EFF">
        <w:rPr>
          <w:color w:val="000000"/>
          <w:sz w:val="28"/>
          <w:szCs w:val="28"/>
        </w:rPr>
        <w:br/>
      </w:r>
      <w:r w:rsidR="003B5D41">
        <w:rPr>
          <w:color w:val="000000"/>
          <w:sz w:val="28"/>
          <w:szCs w:val="28"/>
        </w:rPr>
        <w:t xml:space="preserve">(401 квадратный метр), </w:t>
      </w:r>
      <w:r w:rsidR="00577496" w:rsidRPr="00277CA1">
        <w:rPr>
          <w:color w:val="000000"/>
          <w:sz w:val="28"/>
          <w:szCs w:val="28"/>
        </w:rPr>
        <w:t>средн</w:t>
      </w:r>
      <w:r w:rsidR="00184D65" w:rsidRPr="00277CA1">
        <w:rPr>
          <w:color w:val="000000"/>
          <w:sz w:val="28"/>
          <w:szCs w:val="28"/>
        </w:rPr>
        <w:t xml:space="preserve">ие </w:t>
      </w:r>
      <w:r w:rsidR="00577496" w:rsidRPr="00277CA1">
        <w:rPr>
          <w:color w:val="000000"/>
          <w:sz w:val="28"/>
          <w:szCs w:val="28"/>
        </w:rPr>
        <w:t>значени</w:t>
      </w:r>
      <w:r w:rsidR="00184D65" w:rsidRPr="00277CA1">
        <w:rPr>
          <w:color w:val="000000"/>
          <w:sz w:val="28"/>
          <w:szCs w:val="28"/>
        </w:rPr>
        <w:t>я</w:t>
      </w:r>
      <w:r w:rsidR="00577496" w:rsidRPr="00277C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России </w:t>
      </w:r>
      <w:r w:rsidR="003B5D4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 Новосибирской области (620 квадратных метров) и в Республике Алтай (602 квадратных метра)</w:t>
      </w:r>
      <w:r w:rsidR="003B5D41">
        <w:rPr>
          <w:color w:val="000000"/>
          <w:sz w:val="28"/>
          <w:szCs w:val="28"/>
        </w:rPr>
        <w:t>.</w:t>
      </w:r>
      <w:r w:rsidR="00A9668F">
        <w:rPr>
          <w:color w:val="000000"/>
          <w:sz w:val="28"/>
          <w:szCs w:val="28"/>
        </w:rPr>
        <w:t xml:space="preserve"> </w:t>
      </w:r>
    </w:p>
    <w:p w:rsidR="002A4A7E" w:rsidRPr="00184D65" w:rsidRDefault="002A4A7E" w:rsidP="00217FB6">
      <w:pPr>
        <w:pStyle w:val="a9"/>
        <w:tabs>
          <w:tab w:val="left" w:pos="284"/>
        </w:tabs>
        <w:ind w:left="142"/>
        <w:jc w:val="both"/>
      </w:pPr>
    </w:p>
    <w:p w:rsidR="005C4B4E" w:rsidRDefault="005C4B4E" w:rsidP="000166D6">
      <w:pPr>
        <w:pStyle w:val="a9"/>
        <w:tabs>
          <w:tab w:val="left" w:pos="708"/>
        </w:tabs>
        <w:jc w:val="both"/>
      </w:pPr>
    </w:p>
    <w:p w:rsidR="00B27D3E" w:rsidRDefault="00B27D3E" w:rsidP="000166D6">
      <w:pPr>
        <w:pStyle w:val="a9"/>
        <w:tabs>
          <w:tab w:val="left" w:pos="708"/>
        </w:tabs>
        <w:jc w:val="both"/>
      </w:pPr>
    </w:p>
    <w:p w:rsidR="00B27D3E" w:rsidRDefault="00B27D3E" w:rsidP="000166D6">
      <w:pPr>
        <w:pStyle w:val="a9"/>
        <w:tabs>
          <w:tab w:val="left" w:pos="708"/>
        </w:tabs>
        <w:jc w:val="both"/>
      </w:pPr>
    </w:p>
    <w:p w:rsidR="00E92829" w:rsidRDefault="00E92829" w:rsidP="00E92829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E92829" w:rsidRDefault="00E92829" w:rsidP="00E92829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E92829" w:rsidRDefault="00E92829" w:rsidP="00E92829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5C4B4E" w:rsidRPr="005C4B4E" w:rsidRDefault="005C4B4E" w:rsidP="000166D6">
      <w:pPr>
        <w:pStyle w:val="a9"/>
        <w:tabs>
          <w:tab w:val="left" w:pos="708"/>
        </w:tabs>
        <w:jc w:val="both"/>
        <w:rPr>
          <w:sz w:val="28"/>
          <w:szCs w:val="28"/>
        </w:rPr>
      </w:pPr>
    </w:p>
    <w:sectPr w:rsidR="005C4B4E" w:rsidRPr="005C4B4E" w:rsidSect="00346B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EA" w:rsidRDefault="00E465EA" w:rsidP="00190031">
      <w:r>
        <w:separator/>
      </w:r>
    </w:p>
  </w:endnote>
  <w:endnote w:type="continuationSeparator" w:id="0">
    <w:p w:rsidR="00E465EA" w:rsidRDefault="00E465EA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EA" w:rsidRDefault="00E465EA" w:rsidP="00190031">
      <w:r>
        <w:separator/>
      </w:r>
    </w:p>
  </w:footnote>
  <w:footnote w:type="continuationSeparator" w:id="0">
    <w:p w:rsidR="00E465EA" w:rsidRDefault="00E465EA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66D6"/>
    <w:rsid w:val="00020294"/>
    <w:rsid w:val="00030DA1"/>
    <w:rsid w:val="0003642B"/>
    <w:rsid w:val="00042211"/>
    <w:rsid w:val="00044B35"/>
    <w:rsid w:val="00054820"/>
    <w:rsid w:val="00055541"/>
    <w:rsid w:val="00055D23"/>
    <w:rsid w:val="000566A6"/>
    <w:rsid w:val="00061EA3"/>
    <w:rsid w:val="0006353C"/>
    <w:rsid w:val="0007684D"/>
    <w:rsid w:val="000826F1"/>
    <w:rsid w:val="00083C4E"/>
    <w:rsid w:val="00086967"/>
    <w:rsid w:val="00087FC3"/>
    <w:rsid w:val="000900B7"/>
    <w:rsid w:val="00091B1C"/>
    <w:rsid w:val="0009251F"/>
    <w:rsid w:val="000A6373"/>
    <w:rsid w:val="000B3547"/>
    <w:rsid w:val="000B49E4"/>
    <w:rsid w:val="000B61E8"/>
    <w:rsid w:val="000B6D06"/>
    <w:rsid w:val="000C4D08"/>
    <w:rsid w:val="000D27DB"/>
    <w:rsid w:val="000D494F"/>
    <w:rsid w:val="000E0B4D"/>
    <w:rsid w:val="000F5431"/>
    <w:rsid w:val="000F718F"/>
    <w:rsid w:val="00107B68"/>
    <w:rsid w:val="00111675"/>
    <w:rsid w:val="00112894"/>
    <w:rsid w:val="0011320C"/>
    <w:rsid w:val="0012290C"/>
    <w:rsid w:val="0012387D"/>
    <w:rsid w:val="0013292D"/>
    <w:rsid w:val="00133E2B"/>
    <w:rsid w:val="00143F73"/>
    <w:rsid w:val="00152229"/>
    <w:rsid w:val="00154404"/>
    <w:rsid w:val="00154A48"/>
    <w:rsid w:val="00157334"/>
    <w:rsid w:val="0016075F"/>
    <w:rsid w:val="00163EA8"/>
    <w:rsid w:val="00164EEA"/>
    <w:rsid w:val="001707F4"/>
    <w:rsid w:val="00181F83"/>
    <w:rsid w:val="00184D65"/>
    <w:rsid w:val="00190031"/>
    <w:rsid w:val="00190CAC"/>
    <w:rsid w:val="00194B3F"/>
    <w:rsid w:val="001A1916"/>
    <w:rsid w:val="001B247F"/>
    <w:rsid w:val="001B44B7"/>
    <w:rsid w:val="001B5BF7"/>
    <w:rsid w:val="001C4208"/>
    <w:rsid w:val="001C5D09"/>
    <w:rsid w:val="001E409A"/>
    <w:rsid w:val="001E72FD"/>
    <w:rsid w:val="001F177B"/>
    <w:rsid w:val="001F374A"/>
    <w:rsid w:val="00213044"/>
    <w:rsid w:val="00213469"/>
    <w:rsid w:val="00216258"/>
    <w:rsid w:val="002166D6"/>
    <w:rsid w:val="002174C4"/>
    <w:rsid w:val="00217FB6"/>
    <w:rsid w:val="002266CB"/>
    <w:rsid w:val="00232A20"/>
    <w:rsid w:val="00234851"/>
    <w:rsid w:val="0024511E"/>
    <w:rsid w:val="00251582"/>
    <w:rsid w:val="00251ECE"/>
    <w:rsid w:val="002527E9"/>
    <w:rsid w:val="00255E6B"/>
    <w:rsid w:val="00263A5F"/>
    <w:rsid w:val="00265522"/>
    <w:rsid w:val="0026734D"/>
    <w:rsid w:val="00267DA6"/>
    <w:rsid w:val="00277CA1"/>
    <w:rsid w:val="0028132D"/>
    <w:rsid w:val="0028364D"/>
    <w:rsid w:val="002848ED"/>
    <w:rsid w:val="00284FB5"/>
    <w:rsid w:val="00287D9D"/>
    <w:rsid w:val="00291CF4"/>
    <w:rsid w:val="00294C1D"/>
    <w:rsid w:val="002970B4"/>
    <w:rsid w:val="002A4A7E"/>
    <w:rsid w:val="002A722F"/>
    <w:rsid w:val="002B147F"/>
    <w:rsid w:val="002C1108"/>
    <w:rsid w:val="002C4C5B"/>
    <w:rsid w:val="002E10CD"/>
    <w:rsid w:val="002E28E0"/>
    <w:rsid w:val="002F1A62"/>
    <w:rsid w:val="002F4ACA"/>
    <w:rsid w:val="002F5F49"/>
    <w:rsid w:val="002F6DE8"/>
    <w:rsid w:val="00320DCA"/>
    <w:rsid w:val="0032481F"/>
    <w:rsid w:val="003320CC"/>
    <w:rsid w:val="00333E0A"/>
    <w:rsid w:val="00346B81"/>
    <w:rsid w:val="0034744A"/>
    <w:rsid w:val="00354D70"/>
    <w:rsid w:val="00356CC4"/>
    <w:rsid w:val="0036267C"/>
    <w:rsid w:val="00371125"/>
    <w:rsid w:val="003730A0"/>
    <w:rsid w:val="00383E55"/>
    <w:rsid w:val="00392249"/>
    <w:rsid w:val="00395719"/>
    <w:rsid w:val="003A4C53"/>
    <w:rsid w:val="003A4E28"/>
    <w:rsid w:val="003A7FC7"/>
    <w:rsid w:val="003B1F1C"/>
    <w:rsid w:val="003B5D41"/>
    <w:rsid w:val="003E3617"/>
    <w:rsid w:val="003E4C05"/>
    <w:rsid w:val="003F0596"/>
    <w:rsid w:val="003F0DE0"/>
    <w:rsid w:val="003F1B79"/>
    <w:rsid w:val="003F4895"/>
    <w:rsid w:val="004032CB"/>
    <w:rsid w:val="00406352"/>
    <w:rsid w:val="0040671B"/>
    <w:rsid w:val="0041454F"/>
    <w:rsid w:val="0042473E"/>
    <w:rsid w:val="00430AA2"/>
    <w:rsid w:val="00430EE6"/>
    <w:rsid w:val="00431DA6"/>
    <w:rsid w:val="0043687E"/>
    <w:rsid w:val="0044003D"/>
    <w:rsid w:val="004450FB"/>
    <w:rsid w:val="004512E5"/>
    <w:rsid w:val="00456936"/>
    <w:rsid w:val="00465620"/>
    <w:rsid w:val="00466E9B"/>
    <w:rsid w:val="00466F1A"/>
    <w:rsid w:val="00473229"/>
    <w:rsid w:val="00473BFD"/>
    <w:rsid w:val="0047697E"/>
    <w:rsid w:val="004912C4"/>
    <w:rsid w:val="0049281E"/>
    <w:rsid w:val="00494372"/>
    <w:rsid w:val="00496CD1"/>
    <w:rsid w:val="00496D74"/>
    <w:rsid w:val="004A43C1"/>
    <w:rsid w:val="004A662B"/>
    <w:rsid w:val="004A7B99"/>
    <w:rsid w:val="004C4357"/>
    <w:rsid w:val="004C6C04"/>
    <w:rsid w:val="004D1427"/>
    <w:rsid w:val="004D1B11"/>
    <w:rsid w:val="004E4EF5"/>
    <w:rsid w:val="004F10F2"/>
    <w:rsid w:val="00502F77"/>
    <w:rsid w:val="005056EC"/>
    <w:rsid w:val="0051359C"/>
    <w:rsid w:val="00514519"/>
    <w:rsid w:val="00515082"/>
    <w:rsid w:val="00515F0A"/>
    <w:rsid w:val="005267AA"/>
    <w:rsid w:val="00526D81"/>
    <w:rsid w:val="00527124"/>
    <w:rsid w:val="00530F4A"/>
    <w:rsid w:val="0053198E"/>
    <w:rsid w:val="00531DB3"/>
    <w:rsid w:val="00531DF8"/>
    <w:rsid w:val="00536AD1"/>
    <w:rsid w:val="0054101E"/>
    <w:rsid w:val="00544C0B"/>
    <w:rsid w:val="00550768"/>
    <w:rsid w:val="00562265"/>
    <w:rsid w:val="00565B51"/>
    <w:rsid w:val="00566CA0"/>
    <w:rsid w:val="0057674A"/>
    <w:rsid w:val="00577496"/>
    <w:rsid w:val="00582D98"/>
    <w:rsid w:val="00586700"/>
    <w:rsid w:val="00594433"/>
    <w:rsid w:val="005978F1"/>
    <w:rsid w:val="005A36CC"/>
    <w:rsid w:val="005C4B4E"/>
    <w:rsid w:val="005D1323"/>
    <w:rsid w:val="005D2534"/>
    <w:rsid w:val="005E376A"/>
    <w:rsid w:val="005F1160"/>
    <w:rsid w:val="005F2507"/>
    <w:rsid w:val="005F2A77"/>
    <w:rsid w:val="006001D5"/>
    <w:rsid w:val="00607455"/>
    <w:rsid w:val="00613911"/>
    <w:rsid w:val="00625FEC"/>
    <w:rsid w:val="006307EB"/>
    <w:rsid w:val="00631E10"/>
    <w:rsid w:val="00650BFC"/>
    <w:rsid w:val="0065603A"/>
    <w:rsid w:val="00670271"/>
    <w:rsid w:val="00672863"/>
    <w:rsid w:val="00673258"/>
    <w:rsid w:val="006856DC"/>
    <w:rsid w:val="006868F6"/>
    <w:rsid w:val="00693405"/>
    <w:rsid w:val="006A08BC"/>
    <w:rsid w:val="006A3DD0"/>
    <w:rsid w:val="006A6630"/>
    <w:rsid w:val="006B0E39"/>
    <w:rsid w:val="006B7CBA"/>
    <w:rsid w:val="006C080A"/>
    <w:rsid w:val="006C128D"/>
    <w:rsid w:val="006C6EF9"/>
    <w:rsid w:val="006D1873"/>
    <w:rsid w:val="006D2F64"/>
    <w:rsid w:val="006D4328"/>
    <w:rsid w:val="006E1A2B"/>
    <w:rsid w:val="006F5927"/>
    <w:rsid w:val="00704692"/>
    <w:rsid w:val="00705ACA"/>
    <w:rsid w:val="007060C0"/>
    <w:rsid w:val="00711112"/>
    <w:rsid w:val="00716223"/>
    <w:rsid w:val="00732727"/>
    <w:rsid w:val="00736DD0"/>
    <w:rsid w:val="00740D6C"/>
    <w:rsid w:val="007453C0"/>
    <w:rsid w:val="0074552C"/>
    <w:rsid w:val="00751844"/>
    <w:rsid w:val="0075488F"/>
    <w:rsid w:val="007662BF"/>
    <w:rsid w:val="007665C6"/>
    <w:rsid w:val="00770A3E"/>
    <w:rsid w:val="00776A0C"/>
    <w:rsid w:val="007808F3"/>
    <w:rsid w:val="0078577A"/>
    <w:rsid w:val="007A05FC"/>
    <w:rsid w:val="007A3398"/>
    <w:rsid w:val="007A64B0"/>
    <w:rsid w:val="007A7A81"/>
    <w:rsid w:val="007B07DA"/>
    <w:rsid w:val="007B7AFD"/>
    <w:rsid w:val="007C3CD8"/>
    <w:rsid w:val="007C7DCE"/>
    <w:rsid w:val="007D191A"/>
    <w:rsid w:val="007E4517"/>
    <w:rsid w:val="007F56DF"/>
    <w:rsid w:val="007F689F"/>
    <w:rsid w:val="007F73EC"/>
    <w:rsid w:val="00802D30"/>
    <w:rsid w:val="00823C07"/>
    <w:rsid w:val="00830CD8"/>
    <w:rsid w:val="008436B0"/>
    <w:rsid w:val="00844358"/>
    <w:rsid w:val="00844AF2"/>
    <w:rsid w:val="00846F04"/>
    <w:rsid w:val="0084725E"/>
    <w:rsid w:val="00850CDD"/>
    <w:rsid w:val="008544BC"/>
    <w:rsid w:val="00857B03"/>
    <w:rsid w:val="008622A7"/>
    <w:rsid w:val="00864B34"/>
    <w:rsid w:val="00865AB6"/>
    <w:rsid w:val="008813C8"/>
    <w:rsid w:val="00890EBD"/>
    <w:rsid w:val="008958B8"/>
    <w:rsid w:val="00895CE2"/>
    <w:rsid w:val="00895E08"/>
    <w:rsid w:val="008A3348"/>
    <w:rsid w:val="008A4C47"/>
    <w:rsid w:val="008A54D9"/>
    <w:rsid w:val="008B3BB4"/>
    <w:rsid w:val="008B6B05"/>
    <w:rsid w:val="008B7A56"/>
    <w:rsid w:val="008C5A65"/>
    <w:rsid w:val="008D1219"/>
    <w:rsid w:val="008D478A"/>
    <w:rsid w:val="008D4AFF"/>
    <w:rsid w:val="008D5306"/>
    <w:rsid w:val="008E40C9"/>
    <w:rsid w:val="008E7DBC"/>
    <w:rsid w:val="009001AD"/>
    <w:rsid w:val="00906488"/>
    <w:rsid w:val="009139DD"/>
    <w:rsid w:val="00914ABC"/>
    <w:rsid w:val="00915925"/>
    <w:rsid w:val="00925251"/>
    <w:rsid w:val="00931DA3"/>
    <w:rsid w:val="009323C3"/>
    <w:rsid w:val="00933E61"/>
    <w:rsid w:val="00942E4F"/>
    <w:rsid w:val="00943AD2"/>
    <w:rsid w:val="00954B6C"/>
    <w:rsid w:val="00960ECC"/>
    <w:rsid w:val="00960FA4"/>
    <w:rsid w:val="0096265E"/>
    <w:rsid w:val="0096763F"/>
    <w:rsid w:val="0097546A"/>
    <w:rsid w:val="00982C77"/>
    <w:rsid w:val="009854A3"/>
    <w:rsid w:val="00987EA2"/>
    <w:rsid w:val="009902E7"/>
    <w:rsid w:val="00990788"/>
    <w:rsid w:val="009B072C"/>
    <w:rsid w:val="009C770F"/>
    <w:rsid w:val="009D049B"/>
    <w:rsid w:val="009D39C6"/>
    <w:rsid w:val="009D6E64"/>
    <w:rsid w:val="00A03CD1"/>
    <w:rsid w:val="00A04720"/>
    <w:rsid w:val="00A07A52"/>
    <w:rsid w:val="00A102C3"/>
    <w:rsid w:val="00A1136C"/>
    <w:rsid w:val="00A15B46"/>
    <w:rsid w:val="00A37312"/>
    <w:rsid w:val="00A40B28"/>
    <w:rsid w:val="00A6038D"/>
    <w:rsid w:val="00A654D4"/>
    <w:rsid w:val="00A655B6"/>
    <w:rsid w:val="00A7615C"/>
    <w:rsid w:val="00A80EA9"/>
    <w:rsid w:val="00A814AB"/>
    <w:rsid w:val="00A81E6E"/>
    <w:rsid w:val="00A86A98"/>
    <w:rsid w:val="00A928C9"/>
    <w:rsid w:val="00A93D7C"/>
    <w:rsid w:val="00A9668F"/>
    <w:rsid w:val="00AA49F8"/>
    <w:rsid w:val="00AA527F"/>
    <w:rsid w:val="00AB33D3"/>
    <w:rsid w:val="00AB4EFF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B057CE"/>
    <w:rsid w:val="00B07C63"/>
    <w:rsid w:val="00B13B59"/>
    <w:rsid w:val="00B21720"/>
    <w:rsid w:val="00B2672A"/>
    <w:rsid w:val="00B27D3E"/>
    <w:rsid w:val="00B4050B"/>
    <w:rsid w:val="00B44D2A"/>
    <w:rsid w:val="00B5123F"/>
    <w:rsid w:val="00B54554"/>
    <w:rsid w:val="00B573E7"/>
    <w:rsid w:val="00B66C41"/>
    <w:rsid w:val="00B7492A"/>
    <w:rsid w:val="00B76031"/>
    <w:rsid w:val="00B81CAA"/>
    <w:rsid w:val="00B83BAD"/>
    <w:rsid w:val="00B849E0"/>
    <w:rsid w:val="00B90689"/>
    <w:rsid w:val="00B93563"/>
    <w:rsid w:val="00B96E52"/>
    <w:rsid w:val="00BA1497"/>
    <w:rsid w:val="00BA1E77"/>
    <w:rsid w:val="00BA2CE9"/>
    <w:rsid w:val="00BB126E"/>
    <w:rsid w:val="00BB1B1C"/>
    <w:rsid w:val="00BB2024"/>
    <w:rsid w:val="00BC280D"/>
    <w:rsid w:val="00BC3053"/>
    <w:rsid w:val="00BC7E63"/>
    <w:rsid w:val="00BD04D2"/>
    <w:rsid w:val="00BD6C2D"/>
    <w:rsid w:val="00BE0D53"/>
    <w:rsid w:val="00BF0551"/>
    <w:rsid w:val="00C00588"/>
    <w:rsid w:val="00C05738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26D7"/>
    <w:rsid w:val="00C90D26"/>
    <w:rsid w:val="00CA25FB"/>
    <w:rsid w:val="00CA5951"/>
    <w:rsid w:val="00CA604D"/>
    <w:rsid w:val="00CB258F"/>
    <w:rsid w:val="00CB5EBE"/>
    <w:rsid w:val="00CB73DD"/>
    <w:rsid w:val="00CC1A4E"/>
    <w:rsid w:val="00CD077A"/>
    <w:rsid w:val="00CD0DDA"/>
    <w:rsid w:val="00CE2CC6"/>
    <w:rsid w:val="00CE3FD5"/>
    <w:rsid w:val="00CF5848"/>
    <w:rsid w:val="00D02A44"/>
    <w:rsid w:val="00D05083"/>
    <w:rsid w:val="00D1694F"/>
    <w:rsid w:val="00D23630"/>
    <w:rsid w:val="00D30996"/>
    <w:rsid w:val="00D31A10"/>
    <w:rsid w:val="00D33631"/>
    <w:rsid w:val="00D4072D"/>
    <w:rsid w:val="00D461DC"/>
    <w:rsid w:val="00D51AA7"/>
    <w:rsid w:val="00D551A4"/>
    <w:rsid w:val="00D70CA0"/>
    <w:rsid w:val="00D72ED1"/>
    <w:rsid w:val="00D810BA"/>
    <w:rsid w:val="00D83031"/>
    <w:rsid w:val="00D93D92"/>
    <w:rsid w:val="00D94173"/>
    <w:rsid w:val="00DA4BDC"/>
    <w:rsid w:val="00DA5D31"/>
    <w:rsid w:val="00DB4CC2"/>
    <w:rsid w:val="00DC0E01"/>
    <w:rsid w:val="00DC7E22"/>
    <w:rsid w:val="00DD4295"/>
    <w:rsid w:val="00DD5FF4"/>
    <w:rsid w:val="00DD6C6F"/>
    <w:rsid w:val="00DE3BAA"/>
    <w:rsid w:val="00DF3509"/>
    <w:rsid w:val="00DF7B67"/>
    <w:rsid w:val="00E1791D"/>
    <w:rsid w:val="00E208F5"/>
    <w:rsid w:val="00E2298A"/>
    <w:rsid w:val="00E25134"/>
    <w:rsid w:val="00E465EA"/>
    <w:rsid w:val="00E50159"/>
    <w:rsid w:val="00E5291E"/>
    <w:rsid w:val="00E55C7C"/>
    <w:rsid w:val="00E563A8"/>
    <w:rsid w:val="00E674F6"/>
    <w:rsid w:val="00E702B1"/>
    <w:rsid w:val="00E71DF8"/>
    <w:rsid w:val="00E779C6"/>
    <w:rsid w:val="00E830E1"/>
    <w:rsid w:val="00E87FF5"/>
    <w:rsid w:val="00E92829"/>
    <w:rsid w:val="00E966EF"/>
    <w:rsid w:val="00EA0B6F"/>
    <w:rsid w:val="00EA29FA"/>
    <w:rsid w:val="00EA64B6"/>
    <w:rsid w:val="00EA652C"/>
    <w:rsid w:val="00EA7968"/>
    <w:rsid w:val="00EB4D64"/>
    <w:rsid w:val="00EC2C98"/>
    <w:rsid w:val="00EE4386"/>
    <w:rsid w:val="00EE78FF"/>
    <w:rsid w:val="00EF0E0C"/>
    <w:rsid w:val="00EF2DC0"/>
    <w:rsid w:val="00EF49C6"/>
    <w:rsid w:val="00F02587"/>
    <w:rsid w:val="00F06614"/>
    <w:rsid w:val="00F17CAB"/>
    <w:rsid w:val="00F30984"/>
    <w:rsid w:val="00F32FE4"/>
    <w:rsid w:val="00F35A81"/>
    <w:rsid w:val="00F5261C"/>
    <w:rsid w:val="00F56966"/>
    <w:rsid w:val="00F67268"/>
    <w:rsid w:val="00F94FFC"/>
    <w:rsid w:val="00F95956"/>
    <w:rsid w:val="00F9772D"/>
    <w:rsid w:val="00FA265E"/>
    <w:rsid w:val="00FB08B6"/>
    <w:rsid w:val="00FB2271"/>
    <w:rsid w:val="00FC0F8A"/>
    <w:rsid w:val="00FD416C"/>
    <w:rsid w:val="00FD460E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color w:val="C00000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630C-AD6F-4D57-B7A5-16E6B519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59</cp:revision>
  <cp:lastPrinted>2018-02-16T07:25:00Z</cp:lastPrinted>
  <dcterms:created xsi:type="dcterms:W3CDTF">2018-02-09T08:42:00Z</dcterms:created>
  <dcterms:modified xsi:type="dcterms:W3CDTF">2018-02-20T03:03:00Z</dcterms:modified>
</cp:coreProperties>
</file>